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3A610A" w:rsidRPr="00C664A3" w:rsidTr="003A610A">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3A610A" w:rsidRPr="00C664A3" w:rsidRDefault="005E0D86" w:rsidP="00875F00">
            <w:pPr>
              <w:spacing w:before="60" w:after="60" w:line="240" w:lineRule="auto"/>
              <w:rPr>
                <w:rFonts w:ascii="Times New Roman" w:hAnsi="Times New Roman"/>
                <w:b/>
                <w:sz w:val="20"/>
                <w:szCs w:val="20"/>
                <w:lang w:val="en-GB"/>
              </w:rPr>
            </w:pPr>
            <w:r w:rsidRPr="00C664A3">
              <w:rPr>
                <w:rFonts w:ascii="Times New Roman" w:hAnsi="Times New Roman"/>
                <w:b/>
                <w:sz w:val="20"/>
                <w:szCs w:val="20"/>
                <w:lang w:val="en-GB"/>
              </w:rPr>
              <w:t>NAME OF THE COURSE</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3A610A" w:rsidRPr="00C664A3" w:rsidRDefault="005E0D86" w:rsidP="00875F00">
            <w:pPr>
              <w:spacing w:before="60" w:after="60" w:line="240" w:lineRule="auto"/>
              <w:ind w:left="397" w:hanging="397"/>
              <w:rPr>
                <w:rFonts w:ascii="Times New Roman" w:hAnsi="Times New Roman"/>
                <w:b/>
                <w:sz w:val="20"/>
                <w:szCs w:val="20"/>
                <w:lang w:val="en-GB"/>
              </w:rPr>
            </w:pPr>
            <w:r w:rsidRPr="00C664A3">
              <w:rPr>
                <w:rFonts w:ascii="Times New Roman" w:hAnsi="Times New Roman"/>
                <w:b/>
                <w:sz w:val="20"/>
                <w:szCs w:val="20"/>
                <w:lang w:val="en-GB"/>
              </w:rPr>
              <w:t>CONTEMPORARY MANAGEMENT</w:t>
            </w:r>
          </w:p>
        </w:tc>
      </w:tr>
      <w:tr w:rsidR="00C664A3" w:rsidRPr="00C664A3" w:rsidTr="00C664A3">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C664A3" w:rsidRPr="00C664A3" w:rsidRDefault="00C664A3" w:rsidP="00EB548C">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EUBC01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Year of study</w:t>
            </w:r>
          </w:p>
        </w:tc>
        <w:tc>
          <w:tcPr>
            <w:tcW w:w="2762" w:type="dxa"/>
            <w:gridSpan w:val="5"/>
            <w:tcBorders>
              <w:top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1</w:t>
            </w:r>
          </w:p>
        </w:tc>
      </w:tr>
      <w:tr w:rsidR="00C664A3" w:rsidRPr="00C664A3" w:rsidTr="00C664A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Course teacher</w:t>
            </w:r>
          </w:p>
        </w:tc>
        <w:tc>
          <w:tcPr>
            <w:tcW w:w="2502" w:type="dxa"/>
            <w:gridSpan w:val="3"/>
            <w:tcBorders>
              <w:bottom w:val="single" w:sz="12" w:space="0" w:color="auto"/>
              <w:right w:val="single" w:sz="12" w:space="0" w:color="auto"/>
            </w:tcBorders>
            <w:tcMar>
              <w:left w:w="57" w:type="dxa"/>
              <w:right w:w="57" w:type="dxa"/>
            </w:tcMar>
            <w:vAlign w:val="center"/>
          </w:tcPr>
          <w:p w:rsidR="00C664A3" w:rsidRPr="00C664A3" w:rsidRDefault="00C664A3" w:rsidP="00C664A3">
            <w:pPr>
              <w:spacing w:after="0" w:line="240" w:lineRule="auto"/>
              <w:jc w:val="center"/>
              <w:rPr>
                <w:rFonts w:ascii="Times New Roman" w:hAnsi="Times New Roman"/>
                <w:color w:val="FF0000"/>
                <w:sz w:val="20"/>
                <w:szCs w:val="20"/>
                <w:lang w:val="en-GB"/>
              </w:rPr>
            </w:pPr>
            <w:r w:rsidRPr="00C664A3">
              <w:rPr>
                <w:rFonts w:ascii="Times New Roman" w:hAnsi="Times New Roman"/>
                <w:color w:val="FF0000"/>
                <w:sz w:val="20"/>
                <w:szCs w:val="20"/>
                <w:lang w:val="en-GB"/>
              </w:rPr>
              <w:t>Ivan Matić, PhD</w:t>
            </w:r>
          </w:p>
          <w:p w:rsidR="00C664A3" w:rsidRPr="00C664A3" w:rsidRDefault="00C664A3" w:rsidP="00C664A3">
            <w:pPr>
              <w:spacing w:after="0" w:line="240" w:lineRule="auto"/>
              <w:jc w:val="center"/>
              <w:rPr>
                <w:rFonts w:ascii="Times New Roman" w:hAnsi="Times New Roman"/>
                <w:sz w:val="20"/>
                <w:szCs w:val="20"/>
                <w:lang w:val="en-GB"/>
              </w:rPr>
            </w:pPr>
            <w:r w:rsidRPr="00C664A3">
              <w:rPr>
                <w:rFonts w:ascii="Times New Roman" w:hAnsi="Times New Roman"/>
                <w:color w:val="FF0000"/>
                <w:sz w:val="20"/>
                <w:szCs w:val="20"/>
                <w:lang w:val="en-GB"/>
              </w:rPr>
              <w:t>associate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Credits (ECTS)</w:t>
            </w:r>
          </w:p>
        </w:tc>
        <w:tc>
          <w:tcPr>
            <w:tcW w:w="2762" w:type="dxa"/>
            <w:gridSpan w:val="5"/>
            <w:tcBorders>
              <w:bottom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5</w:t>
            </w:r>
          </w:p>
        </w:tc>
      </w:tr>
      <w:tr w:rsidR="00C664A3" w:rsidRPr="00C664A3" w:rsidTr="00C664A3">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p>
        </w:tc>
        <w:tc>
          <w:tcPr>
            <w:tcW w:w="2288" w:type="dxa"/>
            <w:gridSpan w:val="4"/>
            <w:vMerge w:val="restart"/>
            <w:tcBorders>
              <w:right w:val="single" w:sz="12" w:space="0" w:color="auto"/>
            </w:tcBorders>
            <w:shd w:val="clear" w:color="auto" w:fill="CCFFFF"/>
            <w:tcMar>
              <w:left w:w="57" w:type="dxa"/>
              <w:right w:w="57" w:type="dxa"/>
            </w:tcMar>
            <w:vAlign w:val="center"/>
          </w:tcPr>
          <w:p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P</w:t>
            </w:r>
          </w:p>
        </w:tc>
        <w:tc>
          <w:tcPr>
            <w:tcW w:w="706" w:type="dxa"/>
            <w:gridSpan w:val="2"/>
            <w:tcBorders>
              <w:bottom w:val="single" w:sz="12" w:space="0" w:color="auto"/>
              <w:right w:val="single" w:sz="12" w:space="0" w:color="auto"/>
            </w:tcBorders>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S</w:t>
            </w:r>
          </w:p>
        </w:tc>
        <w:tc>
          <w:tcPr>
            <w:tcW w:w="712" w:type="dxa"/>
            <w:tcBorders>
              <w:bottom w:val="single" w:sz="12" w:space="0" w:color="auto"/>
              <w:right w:val="single" w:sz="12" w:space="0" w:color="auto"/>
            </w:tcBorders>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V</w:t>
            </w:r>
          </w:p>
        </w:tc>
        <w:tc>
          <w:tcPr>
            <w:tcW w:w="618" w:type="dxa"/>
            <w:tcBorders>
              <w:bottom w:val="single" w:sz="12" w:space="0" w:color="auto"/>
              <w:right w:val="single" w:sz="12" w:space="0" w:color="auto"/>
            </w:tcBorders>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T</w:t>
            </w:r>
          </w:p>
        </w:tc>
      </w:tr>
      <w:tr w:rsidR="00C664A3" w:rsidRPr="00C664A3" w:rsidTr="00C664A3">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C664A3" w:rsidRPr="00C664A3" w:rsidRDefault="00C664A3" w:rsidP="00C664A3">
            <w:pPr>
              <w:spacing w:after="0" w:line="240" w:lineRule="auto"/>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C664A3" w:rsidRPr="00C664A3" w:rsidRDefault="00C664A3" w:rsidP="009C27C8">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30</w:t>
            </w:r>
          </w:p>
        </w:tc>
        <w:tc>
          <w:tcPr>
            <w:tcW w:w="706" w:type="dxa"/>
            <w:gridSpan w:val="2"/>
            <w:tcBorders>
              <w:bottom w:val="single" w:sz="12" w:space="0" w:color="auto"/>
              <w:right w:val="single" w:sz="12" w:space="0" w:color="auto"/>
            </w:tcBorders>
            <w:vAlign w:val="center"/>
          </w:tcPr>
          <w:p w:rsidR="00C664A3" w:rsidRPr="00C664A3" w:rsidRDefault="00C664A3" w:rsidP="009C27C8">
            <w:pPr>
              <w:spacing w:after="0" w:line="240" w:lineRule="auto"/>
              <w:jc w:val="center"/>
              <w:rPr>
                <w:rFonts w:ascii="Times New Roman" w:hAnsi="Times New Roman"/>
                <w:sz w:val="20"/>
                <w:szCs w:val="20"/>
                <w:lang w:val="en-GB"/>
              </w:rPr>
            </w:pPr>
          </w:p>
        </w:tc>
        <w:tc>
          <w:tcPr>
            <w:tcW w:w="712" w:type="dxa"/>
            <w:tcBorders>
              <w:bottom w:val="single" w:sz="12" w:space="0" w:color="auto"/>
              <w:right w:val="single" w:sz="12" w:space="0" w:color="auto"/>
            </w:tcBorders>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30</w:t>
            </w:r>
          </w:p>
        </w:tc>
        <w:tc>
          <w:tcPr>
            <w:tcW w:w="618" w:type="dxa"/>
            <w:tcBorders>
              <w:bottom w:val="single" w:sz="12" w:space="0" w:color="auto"/>
              <w:right w:val="single" w:sz="12" w:space="0" w:color="auto"/>
            </w:tcBorders>
            <w:vAlign w:val="center"/>
          </w:tcPr>
          <w:p w:rsidR="00C664A3" w:rsidRPr="00C664A3" w:rsidRDefault="00C664A3" w:rsidP="009C27C8">
            <w:pPr>
              <w:spacing w:after="0" w:line="240" w:lineRule="auto"/>
              <w:jc w:val="center"/>
              <w:rPr>
                <w:rFonts w:ascii="Times New Roman" w:hAnsi="Times New Roman"/>
                <w:sz w:val="20"/>
                <w:szCs w:val="20"/>
                <w:lang w:val="en-GB"/>
              </w:rPr>
            </w:pPr>
          </w:p>
        </w:tc>
      </w:tr>
      <w:tr w:rsidR="00C664A3" w:rsidRPr="00C664A3" w:rsidTr="00C664A3">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C664A3" w:rsidRPr="00C664A3" w:rsidRDefault="00C664A3" w:rsidP="00C664A3">
            <w:pPr>
              <w:spacing w:after="0"/>
              <w:rPr>
                <w:rFonts w:ascii="Times New Roman" w:hAnsi="Times New Roman"/>
                <w:sz w:val="20"/>
                <w:lang w:val="en-GB"/>
              </w:rPr>
            </w:pPr>
            <w:r w:rsidRPr="00C664A3">
              <w:rPr>
                <w:rFonts w:ascii="Times New Roman" w:hAnsi="Times New Roman"/>
                <w:sz w:val="20"/>
                <w:lang w:val="en-GB"/>
              </w:rPr>
              <w:t>Status of the course</w:t>
            </w:r>
          </w:p>
        </w:tc>
        <w:tc>
          <w:tcPr>
            <w:tcW w:w="2502" w:type="dxa"/>
            <w:gridSpan w:val="3"/>
            <w:tcBorders>
              <w:bottom w:val="single" w:sz="12" w:space="0" w:color="auto"/>
              <w:right w:val="single" w:sz="12" w:space="0" w:color="auto"/>
            </w:tcBorders>
            <w:tcMar>
              <w:left w:w="57" w:type="dxa"/>
              <w:right w:w="57" w:type="dxa"/>
            </w:tcMar>
            <w:vAlign w:val="center"/>
          </w:tcPr>
          <w:p w:rsidR="00C664A3" w:rsidRPr="00C664A3" w:rsidRDefault="00C664A3" w:rsidP="004E3E8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C664A3" w:rsidRPr="00C664A3" w:rsidRDefault="00C664A3" w:rsidP="00583E17">
            <w:pPr>
              <w:spacing w:after="0" w:line="240" w:lineRule="auto"/>
              <w:rPr>
                <w:rFonts w:ascii="Times New Roman" w:hAnsi="Times New Roman"/>
                <w:sz w:val="20"/>
                <w:szCs w:val="20"/>
                <w:lang w:val="en-GB"/>
              </w:rPr>
            </w:pPr>
            <w:r w:rsidRPr="00C664A3">
              <w:rPr>
                <w:rFonts w:ascii="Times New Roman" w:hAnsi="Times New Roman"/>
                <w:sz w:val="20"/>
                <w:szCs w:val="20"/>
                <w:lang w:val="en-GB"/>
              </w:rPr>
              <w:t>Percentage of application of e-learning</w:t>
            </w:r>
          </w:p>
        </w:tc>
        <w:tc>
          <w:tcPr>
            <w:tcW w:w="2762" w:type="dxa"/>
            <w:gridSpan w:val="5"/>
            <w:tcBorders>
              <w:bottom w:val="single" w:sz="12" w:space="0" w:color="auto"/>
              <w:right w:val="single" w:sz="12" w:space="0" w:color="auto"/>
            </w:tcBorders>
            <w:tcMar>
              <w:left w:w="57" w:type="dxa"/>
              <w:right w:w="57" w:type="dxa"/>
            </w:tcMar>
            <w:vAlign w:val="center"/>
          </w:tcPr>
          <w:p w:rsidR="00C664A3" w:rsidRPr="00C664A3" w:rsidRDefault="00C664A3" w:rsidP="009C27C8">
            <w:pPr>
              <w:spacing w:after="0" w:line="240" w:lineRule="auto"/>
              <w:jc w:val="center"/>
              <w:rPr>
                <w:rFonts w:ascii="Times New Roman" w:hAnsi="Times New Roman"/>
                <w:sz w:val="20"/>
                <w:szCs w:val="20"/>
                <w:lang w:val="en-GB"/>
              </w:rPr>
            </w:pPr>
            <w:r w:rsidRPr="00C664A3">
              <w:rPr>
                <w:rFonts w:ascii="Times New Roman" w:hAnsi="Times New Roman"/>
                <w:sz w:val="20"/>
                <w:szCs w:val="20"/>
                <w:lang w:val="en-GB"/>
              </w:rPr>
              <w:t>0%</w:t>
            </w:r>
          </w:p>
        </w:tc>
      </w:tr>
      <w:tr w:rsidR="003A610A" w:rsidRPr="00C664A3" w:rsidTr="003A610A">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3A610A" w:rsidRPr="00C664A3" w:rsidRDefault="003A610A" w:rsidP="003A610A">
            <w:pPr>
              <w:tabs>
                <w:tab w:val="left" w:pos="2820"/>
              </w:tabs>
              <w:spacing w:after="0"/>
              <w:jc w:val="center"/>
              <w:rPr>
                <w:rFonts w:ascii="Times New Roman" w:hAnsi="Times New Roman"/>
                <w:b/>
                <w:sz w:val="20"/>
                <w:szCs w:val="20"/>
                <w:lang w:val="en-GB"/>
              </w:rPr>
            </w:pPr>
            <w:r w:rsidRPr="00C664A3">
              <w:rPr>
                <w:rFonts w:ascii="Times New Roman" w:hAnsi="Times New Roman"/>
                <w:b/>
                <w:sz w:val="20"/>
                <w:szCs w:val="20"/>
                <w:lang w:val="en-GB"/>
              </w:rPr>
              <w:t>OPIS PREDMETA</w:t>
            </w:r>
          </w:p>
        </w:tc>
      </w:tr>
      <w:tr w:rsidR="00C664A3" w:rsidRPr="00C664A3"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C664A3" w:rsidRPr="00A115BE" w:rsidRDefault="00C664A3" w:rsidP="00583E17">
            <w:pPr>
              <w:tabs>
                <w:tab w:val="left" w:pos="2820"/>
              </w:tabs>
              <w:spacing w:after="0" w:line="240" w:lineRule="auto"/>
              <w:rPr>
                <w:rFonts w:ascii="Times New Roman" w:hAnsi="Times New Roman"/>
                <w:sz w:val="20"/>
                <w:szCs w:val="20"/>
                <w:lang w:val="en-GB"/>
              </w:rPr>
            </w:pPr>
            <w:r w:rsidRPr="00A115BE">
              <w:rPr>
                <w:rFonts w:ascii="Times New Roman" w:hAnsi="Times New Roman"/>
                <w:color w:val="000000"/>
                <w:sz w:val="20"/>
                <w:szCs w:val="20"/>
                <w:lang w:val="en-GB"/>
              </w:rPr>
              <w:t>Course objectives</w:t>
            </w:r>
          </w:p>
        </w:tc>
        <w:tc>
          <w:tcPr>
            <w:tcW w:w="7552" w:type="dxa"/>
            <w:gridSpan w:val="12"/>
            <w:tcBorders>
              <w:top w:val="single" w:sz="12" w:space="0" w:color="auto"/>
              <w:right w:val="single" w:sz="12" w:space="0" w:color="auto"/>
            </w:tcBorders>
            <w:tcMar>
              <w:left w:w="57" w:type="dxa"/>
              <w:right w:w="57" w:type="dxa"/>
            </w:tcMar>
          </w:tcPr>
          <w:p w:rsidR="00C664A3" w:rsidRPr="00C664A3" w:rsidRDefault="00C664A3" w:rsidP="00C664A3">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 xml:space="preserve">To provide students with practice applicable, newest knowledge in the domain of contemporary approaches of managing organisations. </w:t>
            </w:r>
          </w:p>
        </w:tc>
      </w:tr>
      <w:tr w:rsidR="00C664A3" w:rsidRPr="00C664A3" w:rsidTr="003A610A">
        <w:tc>
          <w:tcPr>
            <w:tcW w:w="1912" w:type="dxa"/>
            <w:gridSpan w:val="2"/>
            <w:tcBorders>
              <w:left w:val="single" w:sz="12" w:space="0" w:color="auto"/>
            </w:tcBorders>
            <w:shd w:val="clear" w:color="auto" w:fill="CCFFFF"/>
            <w:tcMar>
              <w:left w:w="57" w:type="dxa"/>
              <w:right w:w="57" w:type="dxa"/>
            </w:tcMar>
            <w:vAlign w:val="center"/>
          </w:tcPr>
          <w:p w:rsidR="00C664A3" w:rsidRPr="00A115BE" w:rsidRDefault="00C664A3" w:rsidP="00583E1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Course enrolment requirements and entry competences required for the course</w:t>
            </w:r>
          </w:p>
        </w:tc>
        <w:tc>
          <w:tcPr>
            <w:tcW w:w="7552" w:type="dxa"/>
            <w:gridSpan w:val="12"/>
            <w:tcBorders>
              <w:right w:val="single" w:sz="12" w:space="0" w:color="auto"/>
            </w:tcBorders>
            <w:tcMar>
              <w:left w:w="57" w:type="dxa"/>
              <w:right w:w="57" w:type="dxa"/>
            </w:tcMar>
          </w:tcPr>
          <w:p w:rsidR="00C664A3" w:rsidRPr="00C664A3" w:rsidRDefault="00C664A3" w:rsidP="00C664A3">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Prerequisites are prescribed in Faculty of Economics Statute and in Study and studying rule book.</w:t>
            </w:r>
          </w:p>
          <w:p w:rsidR="00C664A3" w:rsidRPr="00C664A3" w:rsidRDefault="00C664A3" w:rsidP="00807797">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 xml:space="preserve">Competencies – knowledge about </w:t>
            </w:r>
            <w:r>
              <w:rPr>
                <w:rFonts w:ascii="Times New Roman" w:hAnsi="Times New Roman"/>
                <w:sz w:val="20"/>
                <w:szCs w:val="20"/>
                <w:lang w:val="en-GB"/>
              </w:rPr>
              <w:t xml:space="preserve">management (organisation theory) </w:t>
            </w:r>
            <w:r w:rsidRPr="00C664A3">
              <w:rPr>
                <w:rFonts w:ascii="Times New Roman" w:hAnsi="Times New Roman"/>
                <w:sz w:val="20"/>
                <w:szCs w:val="20"/>
                <w:lang w:val="en-GB"/>
              </w:rPr>
              <w:t xml:space="preserve"> basics, computer work skills (MS Office)</w:t>
            </w:r>
          </w:p>
        </w:tc>
      </w:tr>
      <w:tr w:rsidR="00C664A3" w:rsidRPr="00C664A3" w:rsidTr="003A610A">
        <w:tc>
          <w:tcPr>
            <w:tcW w:w="1912" w:type="dxa"/>
            <w:gridSpan w:val="2"/>
            <w:tcBorders>
              <w:left w:val="single" w:sz="12" w:space="0" w:color="auto"/>
            </w:tcBorders>
            <w:shd w:val="clear" w:color="auto" w:fill="CCFFFF"/>
            <w:tcMar>
              <w:left w:w="57" w:type="dxa"/>
              <w:right w:w="57" w:type="dxa"/>
            </w:tcMar>
            <w:vAlign w:val="center"/>
          </w:tcPr>
          <w:p w:rsidR="00C664A3" w:rsidRPr="00A115BE" w:rsidRDefault="00C664A3" w:rsidP="00583E17">
            <w:pPr>
              <w:tabs>
                <w:tab w:val="left" w:pos="2820"/>
              </w:tabs>
              <w:spacing w:after="0" w:line="240" w:lineRule="auto"/>
              <w:rPr>
                <w:rFonts w:ascii="Times New Roman" w:hAnsi="Times New Roman"/>
                <w:color w:val="000000"/>
                <w:sz w:val="20"/>
                <w:szCs w:val="20"/>
                <w:lang w:val="en-GB"/>
              </w:rPr>
            </w:pPr>
            <w:r w:rsidRPr="00A115BE">
              <w:rPr>
                <w:rFonts w:ascii="Times New Roman" w:hAnsi="Times New Roman"/>
                <w:color w:val="000000"/>
                <w:sz w:val="20"/>
                <w:szCs w:val="20"/>
                <w:lang w:val="en-GB"/>
              </w:rPr>
              <w:t>Learning outcomes expected at the level of the course (4 to 10 learning outcomes)</w:t>
            </w:r>
          </w:p>
        </w:tc>
        <w:tc>
          <w:tcPr>
            <w:tcW w:w="7552" w:type="dxa"/>
            <w:gridSpan w:val="12"/>
            <w:tcBorders>
              <w:right w:val="single" w:sz="12" w:space="0" w:color="auto"/>
            </w:tcBorders>
            <w:tcMar>
              <w:left w:w="57" w:type="dxa"/>
              <w:right w:w="57" w:type="dxa"/>
            </w:tcMar>
          </w:tcPr>
          <w:p w:rsidR="00C664A3" w:rsidRPr="00C664A3" w:rsidRDefault="00C664A3" w:rsidP="009C27C8">
            <w:pPr>
              <w:tabs>
                <w:tab w:val="left" w:pos="356"/>
              </w:tabs>
              <w:spacing w:after="0"/>
              <w:rPr>
                <w:rFonts w:ascii="Times New Roman" w:hAnsi="Times New Roman"/>
                <w:sz w:val="20"/>
                <w:szCs w:val="20"/>
                <w:lang w:val="en-GB"/>
              </w:rPr>
            </w:pPr>
            <w:r w:rsidRPr="00C664A3">
              <w:rPr>
                <w:rFonts w:ascii="Times New Roman" w:hAnsi="Times New Roman"/>
                <w:sz w:val="20"/>
                <w:szCs w:val="20"/>
                <w:lang w:val="en-GB"/>
              </w:rPr>
              <w:t>Course’s learning outcome:</w:t>
            </w:r>
          </w:p>
          <w:p w:rsidR="00C664A3" w:rsidRDefault="00C664A3" w:rsidP="009C27C8">
            <w:pPr>
              <w:numPr>
                <w:ilvl w:val="0"/>
                <w:numId w:val="4"/>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propose management and leadership of organisation according to contemporary contributions and approaches of managing organisations (level 7).</w:t>
            </w:r>
          </w:p>
          <w:p w:rsidR="00C664A3" w:rsidRPr="00C664A3" w:rsidRDefault="00C664A3" w:rsidP="009C27C8">
            <w:pPr>
              <w:tabs>
                <w:tab w:val="left" w:pos="356"/>
              </w:tabs>
              <w:spacing w:after="0"/>
              <w:rPr>
                <w:rFonts w:ascii="Times New Roman" w:hAnsi="Times New Roman"/>
                <w:sz w:val="20"/>
                <w:szCs w:val="20"/>
                <w:lang w:val="en-GB"/>
              </w:rPr>
            </w:pPr>
            <w:r w:rsidRPr="00C664A3">
              <w:rPr>
                <w:rFonts w:ascii="Times New Roman" w:hAnsi="Times New Roman"/>
                <w:sz w:val="20"/>
                <w:szCs w:val="20"/>
                <w:lang w:val="en-GB"/>
              </w:rPr>
              <w:t>Specific learning outcomes:</w:t>
            </w:r>
          </w:p>
          <w:p w:rsidR="00C664A3" w:rsidRDefault="00C664A3" w:rsidP="00AA2027">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critically reason flaws and defects of conventional management in dealing with challenges of running and managing business in contemporary environment (Level 7).</w:t>
            </w:r>
          </w:p>
          <w:p w:rsidR="009A0B80" w:rsidRDefault="00C664A3" w:rsidP="00AA2027">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 xml:space="preserve">To classify most important contributions in the domain of contemporary </w:t>
            </w:r>
            <w:r w:rsidR="009A0B80">
              <w:rPr>
                <w:rFonts w:ascii="Times New Roman" w:hAnsi="Times New Roman"/>
                <w:sz w:val="20"/>
                <w:szCs w:val="20"/>
                <w:lang w:val="en-GB"/>
              </w:rPr>
              <w:t>approaches and concepts of managing organisations (Level 6/7).</w:t>
            </w:r>
          </w:p>
          <w:p w:rsidR="009A0B80" w:rsidRDefault="009A0B80" w:rsidP="009C27C8">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propose adequate way of performing management functions in accordance with challenges of running and managing business in contemporary environment (level 7).</w:t>
            </w:r>
          </w:p>
          <w:p w:rsidR="009A0B80" w:rsidRDefault="009A0B80" w:rsidP="005F2A8E">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argue the opinion about the adequacy of implementation of particular contemporary concept of managing in specific situation (level 7).</w:t>
            </w:r>
          </w:p>
          <w:p w:rsidR="00C664A3" w:rsidRPr="009A0B80" w:rsidRDefault="009A0B80" w:rsidP="009A0B80">
            <w:pPr>
              <w:numPr>
                <w:ilvl w:val="0"/>
                <w:numId w:val="5"/>
              </w:numPr>
              <w:tabs>
                <w:tab w:val="left" w:pos="356"/>
              </w:tabs>
              <w:spacing w:after="0"/>
              <w:ind w:left="356" w:hanging="283"/>
              <w:rPr>
                <w:rFonts w:ascii="Times New Roman" w:hAnsi="Times New Roman"/>
                <w:sz w:val="20"/>
                <w:szCs w:val="20"/>
                <w:lang w:val="en-GB"/>
              </w:rPr>
            </w:pPr>
            <w:r>
              <w:rPr>
                <w:rFonts w:ascii="Times New Roman" w:hAnsi="Times New Roman"/>
                <w:sz w:val="20"/>
                <w:szCs w:val="20"/>
                <w:lang w:val="en-GB"/>
              </w:rPr>
              <w:t>To justify design and development of organisation based primarily on knowledge and knowledge management (Level 7).</w:t>
            </w:r>
          </w:p>
        </w:tc>
      </w:tr>
      <w:tr w:rsidR="003A610A" w:rsidRPr="00C664A3" w:rsidTr="003A610A">
        <w:tc>
          <w:tcPr>
            <w:tcW w:w="1912" w:type="dxa"/>
            <w:gridSpan w:val="2"/>
            <w:tcBorders>
              <w:left w:val="single" w:sz="12" w:space="0" w:color="auto"/>
            </w:tcBorders>
            <w:shd w:val="clear" w:color="auto" w:fill="CCFFFF"/>
            <w:tcMar>
              <w:left w:w="57" w:type="dxa"/>
              <w:right w:w="57" w:type="dxa"/>
            </w:tcMar>
            <w:vAlign w:val="center"/>
          </w:tcPr>
          <w:p w:rsidR="003A610A" w:rsidRPr="00C664A3" w:rsidRDefault="009A0B80" w:rsidP="003A610A">
            <w:pPr>
              <w:tabs>
                <w:tab w:val="left" w:pos="2820"/>
              </w:tabs>
              <w:spacing w:after="0" w:line="240" w:lineRule="auto"/>
              <w:rPr>
                <w:rFonts w:ascii="Times New Roman" w:hAnsi="Times New Roman"/>
                <w:color w:val="000000"/>
                <w:sz w:val="20"/>
                <w:szCs w:val="20"/>
                <w:lang w:val="en-GB"/>
              </w:rPr>
            </w:pPr>
            <w:r w:rsidRPr="009A0B80">
              <w:rPr>
                <w:rFonts w:ascii="Times New Roman" w:hAnsi="Times New Roman"/>
                <w:color w:val="000000"/>
                <w:sz w:val="20"/>
                <w:szCs w:val="20"/>
                <w:lang w:val="en-GB"/>
              </w:rPr>
              <w:t>Course content broken down in detail by weekly class schedule (syllabus)</w:t>
            </w:r>
          </w:p>
        </w:tc>
        <w:tc>
          <w:tcPr>
            <w:tcW w:w="7552" w:type="dxa"/>
            <w:gridSpan w:val="12"/>
            <w:tcBorders>
              <w:right w:val="single" w:sz="12" w:space="0" w:color="auto"/>
            </w:tcBorders>
            <w:tcMar>
              <w:left w:w="57" w:type="dxa"/>
              <w:right w:w="57" w:type="dxa"/>
            </w:tcMar>
          </w:tcPr>
          <w:tbl>
            <w:tblPr>
              <w:tblW w:w="7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97"/>
              <w:gridCol w:w="647"/>
              <w:gridCol w:w="2623"/>
              <w:gridCol w:w="654"/>
            </w:tblGrid>
            <w:tr w:rsidR="009A0B80" w:rsidRPr="00C664A3" w:rsidTr="00EA3F60">
              <w:trPr>
                <w:jc w:val="center"/>
              </w:trPr>
              <w:tc>
                <w:tcPr>
                  <w:tcW w:w="4144" w:type="dxa"/>
                  <w:gridSpan w:val="2"/>
                  <w:vAlign w:val="center"/>
                </w:tcPr>
                <w:p w:rsidR="009A0B80" w:rsidRPr="00A115BE" w:rsidRDefault="009A0B80" w:rsidP="00583E17">
                  <w:pPr>
                    <w:spacing w:after="0"/>
                    <w:jc w:val="center"/>
                    <w:rPr>
                      <w:rFonts w:ascii="Times New Roman" w:hAnsi="Times New Roman"/>
                      <w:b/>
                      <w:sz w:val="18"/>
                      <w:szCs w:val="18"/>
                      <w:lang w:val="en-GB"/>
                    </w:rPr>
                  </w:pPr>
                  <w:r w:rsidRPr="00A115BE">
                    <w:rPr>
                      <w:rFonts w:ascii="Times New Roman" w:hAnsi="Times New Roman"/>
                      <w:b/>
                      <w:sz w:val="18"/>
                      <w:szCs w:val="18"/>
                      <w:lang w:val="en-GB"/>
                    </w:rPr>
                    <w:t>Lectures</w:t>
                  </w:r>
                </w:p>
              </w:tc>
              <w:tc>
                <w:tcPr>
                  <w:tcW w:w="3277" w:type="dxa"/>
                  <w:gridSpan w:val="2"/>
                  <w:vAlign w:val="center"/>
                </w:tcPr>
                <w:p w:rsidR="009A0B80" w:rsidRPr="00A115BE" w:rsidRDefault="009A0B80" w:rsidP="00583E17">
                  <w:pPr>
                    <w:spacing w:after="0"/>
                    <w:jc w:val="center"/>
                    <w:rPr>
                      <w:rFonts w:ascii="Times New Roman" w:hAnsi="Times New Roman"/>
                      <w:b/>
                      <w:sz w:val="18"/>
                      <w:szCs w:val="18"/>
                      <w:lang w:val="en-GB"/>
                    </w:rPr>
                  </w:pPr>
                  <w:r w:rsidRPr="00A115BE">
                    <w:rPr>
                      <w:rFonts w:ascii="Times New Roman" w:hAnsi="Times New Roman"/>
                      <w:b/>
                      <w:sz w:val="18"/>
                      <w:szCs w:val="18"/>
                      <w:lang w:val="en-GB"/>
                    </w:rPr>
                    <w:t>Exercises / Seminars</w:t>
                  </w:r>
                </w:p>
              </w:tc>
            </w:tr>
            <w:tr w:rsidR="009A0B80" w:rsidRPr="00C664A3" w:rsidTr="00EA3F60">
              <w:trPr>
                <w:jc w:val="center"/>
              </w:trPr>
              <w:tc>
                <w:tcPr>
                  <w:tcW w:w="3497" w:type="dxa"/>
                  <w:vAlign w:val="center"/>
                </w:tcPr>
                <w:p w:rsidR="009A0B80" w:rsidRPr="00A115BE" w:rsidRDefault="009A0B80" w:rsidP="00583E17">
                  <w:pPr>
                    <w:spacing w:after="0"/>
                    <w:jc w:val="center"/>
                    <w:rPr>
                      <w:rFonts w:ascii="Times New Roman" w:hAnsi="Times New Roman"/>
                      <w:b/>
                      <w:sz w:val="18"/>
                      <w:szCs w:val="18"/>
                      <w:lang w:val="en-GB"/>
                    </w:rPr>
                  </w:pPr>
                  <w:r w:rsidRPr="00A115BE">
                    <w:rPr>
                      <w:rFonts w:ascii="Times New Roman" w:hAnsi="Times New Roman"/>
                      <w:b/>
                      <w:sz w:val="18"/>
                      <w:szCs w:val="18"/>
                      <w:lang w:val="en-GB"/>
                    </w:rPr>
                    <w:t>Topic</w:t>
                  </w:r>
                </w:p>
              </w:tc>
              <w:tc>
                <w:tcPr>
                  <w:tcW w:w="647" w:type="dxa"/>
                  <w:vAlign w:val="center"/>
                </w:tcPr>
                <w:p w:rsidR="009A0B80" w:rsidRPr="00A115BE" w:rsidRDefault="009A0B80" w:rsidP="00583E17">
                  <w:pPr>
                    <w:spacing w:after="0"/>
                    <w:jc w:val="center"/>
                    <w:rPr>
                      <w:rFonts w:ascii="Times New Roman" w:hAnsi="Times New Roman"/>
                      <w:b/>
                      <w:sz w:val="18"/>
                      <w:szCs w:val="18"/>
                      <w:lang w:val="en-GB"/>
                    </w:rPr>
                  </w:pPr>
                  <w:r w:rsidRPr="00A115BE">
                    <w:rPr>
                      <w:rFonts w:ascii="Times New Roman" w:hAnsi="Times New Roman"/>
                      <w:b/>
                      <w:sz w:val="18"/>
                      <w:szCs w:val="18"/>
                      <w:lang w:val="en-GB"/>
                    </w:rPr>
                    <w:t>hrs</w:t>
                  </w:r>
                </w:p>
              </w:tc>
              <w:tc>
                <w:tcPr>
                  <w:tcW w:w="2623" w:type="dxa"/>
                  <w:vAlign w:val="center"/>
                </w:tcPr>
                <w:p w:rsidR="009A0B80" w:rsidRPr="00A115BE" w:rsidRDefault="009A0B80" w:rsidP="00583E17">
                  <w:pPr>
                    <w:spacing w:after="0"/>
                    <w:jc w:val="center"/>
                    <w:rPr>
                      <w:rFonts w:ascii="Times New Roman" w:hAnsi="Times New Roman"/>
                      <w:b/>
                      <w:sz w:val="18"/>
                      <w:szCs w:val="18"/>
                      <w:lang w:val="en-GB"/>
                    </w:rPr>
                  </w:pPr>
                  <w:r w:rsidRPr="00A115BE">
                    <w:rPr>
                      <w:rFonts w:ascii="Times New Roman" w:hAnsi="Times New Roman"/>
                      <w:b/>
                      <w:sz w:val="18"/>
                      <w:szCs w:val="18"/>
                      <w:lang w:val="en-GB"/>
                    </w:rPr>
                    <w:t>Topic</w:t>
                  </w:r>
                </w:p>
              </w:tc>
              <w:tc>
                <w:tcPr>
                  <w:tcW w:w="654" w:type="dxa"/>
                  <w:vAlign w:val="center"/>
                </w:tcPr>
                <w:p w:rsidR="009A0B80" w:rsidRPr="00A115BE" w:rsidRDefault="009A0B80" w:rsidP="00583E17">
                  <w:pPr>
                    <w:spacing w:after="0"/>
                    <w:jc w:val="center"/>
                    <w:rPr>
                      <w:rFonts w:ascii="Times New Roman" w:hAnsi="Times New Roman"/>
                      <w:b/>
                      <w:sz w:val="18"/>
                      <w:szCs w:val="18"/>
                      <w:lang w:val="en-GB"/>
                    </w:rPr>
                  </w:pPr>
                  <w:r w:rsidRPr="00A115BE">
                    <w:rPr>
                      <w:rFonts w:ascii="Times New Roman" w:hAnsi="Times New Roman"/>
                      <w:b/>
                      <w:sz w:val="18"/>
                      <w:szCs w:val="18"/>
                      <w:lang w:val="en-GB"/>
                    </w:rPr>
                    <w:t>hrs</w:t>
                  </w:r>
                </w:p>
              </w:tc>
            </w:tr>
            <w:tr w:rsidR="001D6854" w:rsidRPr="00C664A3" w:rsidTr="00EA3F60">
              <w:trPr>
                <w:jc w:val="center"/>
              </w:trPr>
              <w:tc>
                <w:tcPr>
                  <w:tcW w:w="3497" w:type="dxa"/>
                  <w:vAlign w:val="center"/>
                </w:tcPr>
                <w:p w:rsidR="001D6854" w:rsidRPr="00C664A3" w:rsidRDefault="009A0B80" w:rsidP="009A0B80">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Course introduction</w:t>
                  </w:r>
                  <w:r w:rsidR="00A00046" w:rsidRPr="00C664A3">
                    <w:rPr>
                      <w:rFonts w:ascii="Times New Roman" w:hAnsi="Times New Roman"/>
                      <w:sz w:val="20"/>
                      <w:szCs w:val="20"/>
                      <w:lang w:val="en-GB"/>
                    </w:rPr>
                    <w:t xml:space="preserve">/ </w:t>
                  </w:r>
                  <w:r>
                    <w:rPr>
                      <w:rFonts w:ascii="Times New Roman" w:hAnsi="Times New Roman"/>
                      <w:sz w:val="20"/>
                      <w:szCs w:val="20"/>
                      <w:lang w:val="en-GB"/>
                    </w:rPr>
                    <w:t>Contemporary world of changes</w:t>
                  </w:r>
                  <w:r w:rsidR="001D6854" w:rsidRPr="00C664A3">
                    <w:rPr>
                      <w:rFonts w:ascii="Times New Roman" w:hAnsi="Times New Roman"/>
                      <w:sz w:val="20"/>
                      <w:szCs w:val="20"/>
                      <w:lang w:val="en-GB"/>
                    </w:rPr>
                    <w:t xml:space="preserve"> </w:t>
                  </w:r>
                </w:p>
              </w:tc>
              <w:tc>
                <w:tcPr>
                  <w:tcW w:w="647" w:type="dxa"/>
                  <w:vAlign w:val="center"/>
                </w:tcPr>
                <w:p w:rsidR="001D6854" w:rsidRPr="00C664A3" w:rsidRDefault="001D6854" w:rsidP="001D6854">
                  <w:pPr>
                    <w:spacing w:after="0" w:line="240" w:lineRule="auto"/>
                    <w:jc w:val="center"/>
                    <w:rPr>
                      <w:rFonts w:ascii="Arial" w:hAnsi="Arial" w:cs="Arial"/>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A0B80"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Introduction to work on exercises</w:t>
                  </w:r>
                </w:p>
              </w:tc>
              <w:tc>
                <w:tcPr>
                  <w:tcW w:w="654" w:type="dxa"/>
                  <w:vAlign w:val="center"/>
                </w:tcPr>
                <w:p w:rsidR="001D6854" w:rsidRPr="00C664A3" w:rsidRDefault="001D6854" w:rsidP="00EA3F60">
                  <w:pPr>
                    <w:spacing w:after="0"/>
                    <w:jc w:val="center"/>
                    <w:rPr>
                      <w:rFonts w:ascii="Arial" w:hAnsi="Arial" w:cs="Arial"/>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A0B80" w:rsidP="009A0B80">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Decision-making models</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A0B80"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Contemporary techniques of decision-making</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A0B80"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Scanning of external environment</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A0B80"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Contemporary techniques of scanning of external environment</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A0B80"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Planning systems</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A0B80"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Budgeting</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A0B80"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Performance management</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A0B80"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Budget control</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A0B80" w:rsidP="009A0B80">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Production processes technology and IT technology</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A0B80"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Contemporary IT</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A0B80"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Organisation design and network design</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A0B80"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Reengineering</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A0B80"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Human resource management</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A0B80"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Human resource planning</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31423"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Forming of effective teams</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31423"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 xml:space="preserve">Team building </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31423"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Organisational culture</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31423"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 xml:space="preserve">Analysis of </w:t>
                  </w:r>
                  <w:r>
                    <w:rPr>
                      <w:rFonts w:ascii="Times New Roman" w:hAnsi="Times New Roman"/>
                      <w:sz w:val="20"/>
                      <w:szCs w:val="20"/>
                      <w:lang w:val="en-GB"/>
                    </w:rPr>
                    <w:lastRenderedPageBreak/>
                    <w:t>organisational culture</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lastRenderedPageBreak/>
                    <w:t>2</w:t>
                  </w:r>
                </w:p>
              </w:tc>
            </w:tr>
            <w:tr w:rsidR="001D6854" w:rsidRPr="00C664A3" w:rsidTr="00EA3F60">
              <w:trPr>
                <w:jc w:val="center"/>
              </w:trPr>
              <w:tc>
                <w:tcPr>
                  <w:tcW w:w="3497" w:type="dxa"/>
                  <w:vAlign w:val="center"/>
                </w:tcPr>
                <w:p w:rsidR="001D6854" w:rsidRPr="00C664A3" w:rsidRDefault="00931423"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lastRenderedPageBreak/>
                    <w:t>Work motivation</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31423"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Motivation strategies</w:t>
                  </w:r>
                </w:p>
              </w:tc>
              <w:tc>
                <w:tcPr>
                  <w:tcW w:w="654" w:type="dxa"/>
                </w:tcPr>
                <w:p w:rsidR="001D6854" w:rsidRPr="00C664A3" w:rsidRDefault="001D6854" w:rsidP="00EA3F60">
                  <w:pPr>
                    <w:spacing w:after="0"/>
                    <w:jc w:val="center"/>
                    <w:rPr>
                      <w:rFonts w:ascii="Arial" w:hAnsi="Arial" w:cs="Arial"/>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31423"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Leadership</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31423"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Investigation of leadership styles</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31423"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Communication</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31423"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Communication skills</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31423"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Organisational changes</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931423" w:rsidP="001D6854">
                  <w:pPr>
                    <w:pStyle w:val="ListParagraph"/>
                    <w:numPr>
                      <w:ilvl w:val="0"/>
                      <w:numId w:val="7"/>
                    </w:numPr>
                    <w:spacing w:after="0" w:line="240" w:lineRule="auto"/>
                    <w:ind w:left="491" w:hanging="426"/>
                    <w:rPr>
                      <w:rFonts w:ascii="Times New Roman" w:hAnsi="Times New Roman"/>
                      <w:sz w:val="20"/>
                      <w:szCs w:val="20"/>
                      <w:lang w:val="en-GB"/>
                    </w:rPr>
                  </w:pPr>
                  <w:r>
                    <w:rPr>
                      <w:rFonts w:ascii="Times New Roman" w:hAnsi="Times New Roman"/>
                      <w:sz w:val="20"/>
                      <w:szCs w:val="20"/>
                      <w:lang w:val="en-GB"/>
                    </w:rPr>
                    <w:t>Change management model</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r w:rsidR="001D6854" w:rsidRPr="00C664A3" w:rsidTr="00EA3F60">
              <w:trPr>
                <w:jc w:val="center"/>
              </w:trPr>
              <w:tc>
                <w:tcPr>
                  <w:tcW w:w="3497" w:type="dxa"/>
                  <w:vAlign w:val="center"/>
                </w:tcPr>
                <w:p w:rsidR="001D6854" w:rsidRPr="00C664A3" w:rsidRDefault="00931423" w:rsidP="001D6854">
                  <w:pPr>
                    <w:pStyle w:val="ListParagraph"/>
                    <w:numPr>
                      <w:ilvl w:val="0"/>
                      <w:numId w:val="6"/>
                    </w:numPr>
                    <w:spacing w:after="0" w:line="240" w:lineRule="auto"/>
                    <w:ind w:left="382" w:hanging="382"/>
                    <w:rPr>
                      <w:rFonts w:ascii="Times New Roman" w:hAnsi="Times New Roman"/>
                      <w:sz w:val="20"/>
                      <w:szCs w:val="20"/>
                      <w:lang w:val="en-GB"/>
                    </w:rPr>
                  </w:pPr>
                  <w:r>
                    <w:rPr>
                      <w:rFonts w:ascii="Times New Roman" w:hAnsi="Times New Roman"/>
                      <w:sz w:val="20"/>
                      <w:szCs w:val="20"/>
                      <w:lang w:val="en-GB"/>
                    </w:rPr>
                    <w:t>Second managerial revolution</w:t>
                  </w:r>
                </w:p>
              </w:tc>
              <w:tc>
                <w:tcPr>
                  <w:tcW w:w="647" w:type="dxa"/>
                  <w:vAlign w:val="center"/>
                </w:tcPr>
                <w:p w:rsidR="001D6854" w:rsidRPr="00C664A3" w:rsidRDefault="001D6854" w:rsidP="001D6854">
                  <w:pPr>
                    <w:spacing w:after="0" w:line="240" w:lineRule="auto"/>
                    <w:jc w:val="center"/>
                    <w:rPr>
                      <w:sz w:val="18"/>
                      <w:szCs w:val="18"/>
                      <w:lang w:val="en-GB"/>
                    </w:rPr>
                  </w:pPr>
                  <w:r w:rsidRPr="00C664A3">
                    <w:rPr>
                      <w:rFonts w:ascii="Arial" w:hAnsi="Arial" w:cs="Arial"/>
                      <w:sz w:val="18"/>
                      <w:szCs w:val="18"/>
                      <w:lang w:val="en-GB"/>
                    </w:rPr>
                    <w:t>2</w:t>
                  </w:r>
                </w:p>
              </w:tc>
              <w:tc>
                <w:tcPr>
                  <w:tcW w:w="2623" w:type="dxa"/>
                  <w:vAlign w:val="center"/>
                </w:tcPr>
                <w:p w:rsidR="001D6854" w:rsidRPr="00C664A3" w:rsidRDefault="001D6854" w:rsidP="001D6854">
                  <w:pPr>
                    <w:pStyle w:val="ListParagraph"/>
                    <w:numPr>
                      <w:ilvl w:val="0"/>
                      <w:numId w:val="7"/>
                    </w:numPr>
                    <w:spacing w:after="0" w:line="240" w:lineRule="auto"/>
                    <w:ind w:left="491" w:hanging="426"/>
                    <w:rPr>
                      <w:rFonts w:ascii="Times New Roman" w:hAnsi="Times New Roman"/>
                      <w:sz w:val="20"/>
                      <w:szCs w:val="20"/>
                      <w:lang w:val="en-GB"/>
                    </w:rPr>
                  </w:pPr>
                  <w:r w:rsidRPr="00C664A3">
                    <w:rPr>
                      <w:rFonts w:ascii="Times New Roman" w:hAnsi="Times New Roman"/>
                      <w:sz w:val="20"/>
                      <w:szCs w:val="20"/>
                      <w:lang w:val="en-GB"/>
                    </w:rPr>
                    <w:t>Reengineering Management</w:t>
                  </w:r>
                </w:p>
              </w:tc>
              <w:tc>
                <w:tcPr>
                  <w:tcW w:w="654" w:type="dxa"/>
                  <w:vAlign w:val="center"/>
                </w:tcPr>
                <w:p w:rsidR="001D6854" w:rsidRPr="00C664A3" w:rsidRDefault="001D6854" w:rsidP="00EA3F60">
                  <w:pPr>
                    <w:spacing w:after="0"/>
                    <w:jc w:val="center"/>
                    <w:rPr>
                      <w:sz w:val="18"/>
                      <w:szCs w:val="18"/>
                      <w:lang w:val="en-GB"/>
                    </w:rPr>
                  </w:pPr>
                  <w:r w:rsidRPr="00C664A3">
                    <w:rPr>
                      <w:rFonts w:ascii="Arial" w:hAnsi="Arial" w:cs="Arial"/>
                      <w:sz w:val="18"/>
                      <w:szCs w:val="18"/>
                      <w:lang w:val="en-GB"/>
                    </w:rPr>
                    <w:t>2</w:t>
                  </w:r>
                </w:p>
              </w:tc>
            </w:tr>
          </w:tbl>
          <w:p w:rsidR="003A610A" w:rsidRPr="00C664A3" w:rsidRDefault="003A610A" w:rsidP="003A610A">
            <w:pPr>
              <w:tabs>
                <w:tab w:val="left" w:pos="2820"/>
              </w:tabs>
              <w:spacing w:after="0"/>
              <w:rPr>
                <w:rFonts w:ascii="Times New Roman" w:hAnsi="Times New Roman"/>
                <w:sz w:val="20"/>
                <w:szCs w:val="20"/>
                <w:lang w:val="en-GB"/>
              </w:rPr>
            </w:pPr>
          </w:p>
        </w:tc>
      </w:tr>
      <w:tr w:rsidR="00931423" w:rsidRPr="00C664A3" w:rsidTr="003A610A">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931423" w:rsidRPr="00A115BE" w:rsidRDefault="00931423" w:rsidP="00583E1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Format of instruction</w:t>
            </w:r>
          </w:p>
        </w:tc>
        <w:tc>
          <w:tcPr>
            <w:tcW w:w="3390" w:type="dxa"/>
            <w:gridSpan w:val="4"/>
            <w:vMerge w:val="restart"/>
            <w:tcMar>
              <w:left w:w="57" w:type="dxa"/>
              <w:right w:w="57" w:type="dxa"/>
            </w:tcMar>
            <w:vAlign w:val="center"/>
          </w:tcPr>
          <w:p w:rsidR="00931423" w:rsidRPr="000E41D5" w:rsidRDefault="00931423" w:rsidP="00583E17">
            <w:pPr>
              <w:pStyle w:val="FieldText"/>
              <w:rPr>
                <w:rFonts w:eastAsia="MS Gothic"/>
                <w:b w:val="0"/>
                <w:sz w:val="20"/>
                <w:szCs w:val="20"/>
                <w:lang w:val="en-GB"/>
              </w:rPr>
            </w:pPr>
            <w:r w:rsidRPr="000E41D5">
              <w:rPr>
                <w:rFonts w:eastAsia="MS Gothic"/>
                <w:b w:val="0"/>
                <w:sz w:val="20"/>
                <w:szCs w:val="20"/>
                <w:lang w:val="en-GB"/>
              </w:rPr>
              <w:t>X lectures</w:t>
            </w:r>
          </w:p>
          <w:p w:rsidR="00931423" w:rsidRPr="000E41D5" w:rsidRDefault="00931423" w:rsidP="00583E17">
            <w:pPr>
              <w:pStyle w:val="FieldText"/>
              <w:rPr>
                <w:rFonts w:eastAsia="MS Gothic"/>
                <w:b w:val="0"/>
                <w:sz w:val="20"/>
                <w:szCs w:val="20"/>
                <w:lang w:val="en-GB"/>
              </w:rPr>
            </w:pPr>
            <w:r w:rsidRPr="000E41D5">
              <w:rPr>
                <w:rFonts w:eastAsia="MS Gothic"/>
                <w:b w:val="0"/>
                <w:sz w:val="20"/>
                <w:szCs w:val="20"/>
                <w:lang w:val="en-GB"/>
              </w:rPr>
              <w:t>X seminars and workshops</w:t>
            </w:r>
          </w:p>
          <w:p w:rsidR="00931423" w:rsidRPr="000E41D5" w:rsidRDefault="00931423" w:rsidP="00583E17">
            <w:pPr>
              <w:pStyle w:val="FieldText"/>
              <w:rPr>
                <w:rFonts w:eastAsia="MS Gothic"/>
                <w:b w:val="0"/>
                <w:sz w:val="20"/>
                <w:szCs w:val="20"/>
                <w:lang w:val="en-GB"/>
              </w:rPr>
            </w:pPr>
            <w:r w:rsidRPr="000E41D5">
              <w:rPr>
                <w:rFonts w:eastAsia="MS Gothic"/>
                <w:b w:val="0"/>
                <w:sz w:val="20"/>
                <w:szCs w:val="20"/>
                <w:lang w:val="en-GB"/>
              </w:rPr>
              <w:t xml:space="preserve">X exercises  </w:t>
            </w:r>
          </w:p>
          <w:p w:rsidR="00931423" w:rsidRPr="000E41D5" w:rsidRDefault="00931423" w:rsidP="00583E17">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on line in entirety</w:t>
            </w:r>
          </w:p>
          <w:p w:rsidR="00931423" w:rsidRPr="000E41D5" w:rsidRDefault="00931423" w:rsidP="00583E17">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partial e-learning</w:t>
            </w:r>
          </w:p>
          <w:p w:rsidR="00931423" w:rsidRPr="000E41D5" w:rsidRDefault="00931423" w:rsidP="00583E17">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field work</w:t>
            </w:r>
          </w:p>
        </w:tc>
        <w:tc>
          <w:tcPr>
            <w:tcW w:w="4162" w:type="dxa"/>
            <w:gridSpan w:val="8"/>
            <w:vMerge w:val="restart"/>
            <w:tcMar>
              <w:left w:w="57" w:type="dxa"/>
              <w:right w:w="57" w:type="dxa"/>
            </w:tcMar>
            <w:vAlign w:val="center"/>
          </w:tcPr>
          <w:p w:rsidR="00931423" w:rsidRPr="000E41D5" w:rsidRDefault="00931423" w:rsidP="00583E17">
            <w:pPr>
              <w:pStyle w:val="FieldText"/>
              <w:rPr>
                <w:rFonts w:eastAsia="MS Gothic"/>
                <w:b w:val="0"/>
                <w:sz w:val="20"/>
                <w:szCs w:val="20"/>
                <w:lang w:val="en-GB"/>
              </w:rPr>
            </w:pPr>
            <w:r w:rsidRPr="000E41D5">
              <w:rPr>
                <w:rFonts w:eastAsia="MS Gothic"/>
                <w:b w:val="0"/>
                <w:sz w:val="20"/>
                <w:szCs w:val="20"/>
                <w:lang w:val="en-GB"/>
              </w:rPr>
              <w:t>X independent assignments</w:t>
            </w:r>
          </w:p>
          <w:p w:rsidR="00931423" w:rsidRPr="000E41D5" w:rsidRDefault="00931423" w:rsidP="00583E17">
            <w:pPr>
              <w:pStyle w:val="FieldText"/>
              <w:rPr>
                <w:rFonts w:eastAsia="MS Gothic"/>
                <w:b w:val="0"/>
                <w:sz w:val="20"/>
                <w:szCs w:val="20"/>
                <w:lang w:val="en-GB"/>
              </w:rPr>
            </w:pPr>
            <w:r w:rsidRPr="000E41D5">
              <w:rPr>
                <w:rFonts w:eastAsia="MS Gothic"/>
                <w:b w:val="0"/>
                <w:sz w:val="20"/>
                <w:szCs w:val="20"/>
                <w:lang w:val="en-GB"/>
              </w:rPr>
              <w:t xml:space="preserve">X multimedia </w:t>
            </w:r>
          </w:p>
          <w:p w:rsidR="00931423" w:rsidRPr="000E41D5" w:rsidRDefault="00931423" w:rsidP="00583E17">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laboratory</w:t>
            </w:r>
          </w:p>
          <w:p w:rsidR="00931423" w:rsidRPr="000E41D5" w:rsidRDefault="00931423" w:rsidP="00583E17">
            <w:pPr>
              <w:pStyle w:val="FieldText"/>
              <w:rPr>
                <w:rFonts w:eastAsia="MS Gothic"/>
                <w:b w:val="0"/>
                <w:sz w:val="20"/>
                <w:szCs w:val="20"/>
                <w:lang w:val="en-GB"/>
              </w:rPr>
            </w:pPr>
            <w:r w:rsidRPr="000E41D5">
              <w:rPr>
                <w:rFonts w:ascii="MS Mincho" w:eastAsia="MS Mincho" w:hAnsi="MS Mincho" w:cs="MS Mincho" w:hint="eastAsia"/>
                <w:b w:val="0"/>
                <w:sz w:val="20"/>
                <w:szCs w:val="20"/>
                <w:lang w:val="en-GB"/>
              </w:rPr>
              <w:t>☐</w:t>
            </w:r>
            <w:r w:rsidRPr="000E41D5">
              <w:rPr>
                <w:rFonts w:eastAsia="MS Gothic"/>
                <w:b w:val="0"/>
                <w:sz w:val="20"/>
                <w:szCs w:val="20"/>
                <w:lang w:val="en-GB"/>
              </w:rPr>
              <w:t xml:space="preserve"> work with mentor</w:t>
            </w:r>
          </w:p>
          <w:p w:rsidR="00931423" w:rsidRPr="000E41D5" w:rsidRDefault="00931423" w:rsidP="00583E17">
            <w:pPr>
              <w:tabs>
                <w:tab w:val="left" w:pos="2820"/>
              </w:tabs>
              <w:spacing w:after="0"/>
              <w:rPr>
                <w:rFonts w:ascii="Times New Roman" w:hAnsi="Times New Roman"/>
                <w:sz w:val="20"/>
                <w:szCs w:val="20"/>
                <w:lang w:val="en-GB"/>
              </w:rPr>
            </w:pPr>
            <w:r w:rsidRPr="000E41D5">
              <w:rPr>
                <w:rFonts w:ascii="MS Mincho" w:eastAsia="MS Mincho" w:hAnsi="MS Mincho" w:cs="MS Mincho" w:hint="eastAsia"/>
                <w:sz w:val="20"/>
                <w:szCs w:val="20"/>
                <w:lang w:val="en-GB"/>
              </w:rPr>
              <w:t>☐</w:t>
            </w:r>
            <w:r w:rsidRPr="000E41D5">
              <w:rPr>
                <w:rFonts w:ascii="Times New Roman" w:eastAsia="MS Gothic" w:hAnsi="Times New Roman"/>
                <w:sz w:val="20"/>
                <w:szCs w:val="20"/>
                <w:lang w:val="en-GB"/>
              </w:rPr>
              <w:t xml:space="preserve">       (other)  </w:t>
            </w:r>
          </w:p>
        </w:tc>
      </w:tr>
      <w:tr w:rsidR="00931423" w:rsidRPr="00C664A3" w:rsidTr="003A610A">
        <w:trPr>
          <w:trHeight w:val="577"/>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931423" w:rsidRPr="00C664A3" w:rsidRDefault="00931423" w:rsidP="003A610A">
            <w:pPr>
              <w:pStyle w:val="FieldText"/>
              <w:rPr>
                <w:b w:val="0"/>
                <w:sz w:val="20"/>
                <w:szCs w:val="20"/>
                <w:lang w:val="en-GB"/>
              </w:rPr>
            </w:pPr>
          </w:p>
        </w:tc>
        <w:tc>
          <w:tcPr>
            <w:tcW w:w="4162" w:type="dxa"/>
            <w:gridSpan w:val="8"/>
            <w:vMerge/>
            <w:tcMar>
              <w:left w:w="57" w:type="dxa"/>
              <w:right w:w="57" w:type="dxa"/>
            </w:tcMar>
            <w:vAlign w:val="center"/>
          </w:tcPr>
          <w:p w:rsidR="00931423" w:rsidRPr="00C664A3" w:rsidRDefault="00931423" w:rsidP="003A610A">
            <w:pPr>
              <w:pStyle w:val="FieldText"/>
              <w:rPr>
                <w:b w:val="0"/>
                <w:sz w:val="20"/>
                <w:szCs w:val="20"/>
                <w:lang w:val="en-GB"/>
              </w:rPr>
            </w:pPr>
          </w:p>
        </w:tc>
      </w:tr>
      <w:tr w:rsidR="00931423" w:rsidRPr="00C664A3"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1423" w:rsidRPr="00A115BE" w:rsidRDefault="00931423" w:rsidP="00583E17">
            <w:pPr>
              <w:tabs>
                <w:tab w:val="left" w:pos="282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Student responsibilities</w:t>
            </w:r>
          </w:p>
        </w:tc>
        <w:tc>
          <w:tcPr>
            <w:tcW w:w="7552" w:type="dxa"/>
            <w:gridSpan w:val="12"/>
            <w:tcBorders>
              <w:bottom w:val="single" w:sz="12" w:space="0" w:color="auto"/>
              <w:right w:val="single" w:sz="12" w:space="0" w:color="auto"/>
            </w:tcBorders>
            <w:tcMar>
              <w:left w:w="57" w:type="dxa"/>
              <w:right w:w="57" w:type="dxa"/>
            </w:tcMar>
            <w:vAlign w:val="center"/>
          </w:tcPr>
          <w:p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Continuous class attendance (min 50% of attendance on lectures and on exercises) = Course’s signature</w:t>
            </w:r>
          </w:p>
          <w:p w:rsidR="00931423" w:rsidRPr="00931423" w:rsidRDefault="00931423" w:rsidP="001D6854">
            <w:pPr>
              <w:tabs>
                <w:tab w:val="left" w:pos="2820"/>
              </w:tabs>
              <w:spacing w:after="0"/>
              <w:rPr>
                <w:rFonts w:ascii="Times New Roman" w:hAnsi="Times New Roman"/>
                <w:color w:val="FF0000"/>
                <w:sz w:val="20"/>
                <w:szCs w:val="20"/>
                <w:lang w:val="en-GB"/>
              </w:rPr>
            </w:pPr>
            <w:r w:rsidRPr="00931423">
              <w:rPr>
                <w:rFonts w:ascii="Times New Roman" w:hAnsi="Times New Roman"/>
                <w:color w:val="000000" w:themeColor="text1"/>
                <w:sz w:val="20"/>
                <w:szCs w:val="20"/>
                <w:lang w:val="en-GB"/>
              </w:rPr>
              <w:t>Demonstration of acquired learning outcomes through various class/exam activities (seminar essay, practical assignments, tests, written and oral exam) with the goal of passing the course (required min level for every activity is 50%).</w:t>
            </w:r>
          </w:p>
        </w:tc>
      </w:tr>
      <w:tr w:rsidR="00931423" w:rsidRPr="00931423" w:rsidTr="003A610A">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31423" w:rsidRPr="00C2064C" w:rsidRDefault="00931423" w:rsidP="00583E17">
            <w:pPr>
              <w:tabs>
                <w:tab w:val="left" w:pos="2820"/>
              </w:tabs>
              <w:spacing w:after="0" w:line="240" w:lineRule="auto"/>
              <w:rPr>
                <w:rFonts w:ascii="Times New Roman" w:hAnsi="Times New Roman"/>
                <w:color w:val="000000"/>
                <w:sz w:val="20"/>
                <w:szCs w:val="20"/>
              </w:rPr>
            </w:pPr>
            <w:r w:rsidRPr="00C2064C">
              <w:rPr>
                <w:rFonts w:ascii="Times New Roman" w:hAnsi="Times New Roman"/>
                <w:color w:val="000000"/>
                <w:sz w:val="20"/>
                <w:szCs w:val="20"/>
              </w:rPr>
              <w:t>Screening student work (name the proportion of ECTS credits for each 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Class attendance</w:t>
            </w:r>
          </w:p>
        </w:tc>
        <w:tc>
          <w:tcPr>
            <w:tcW w:w="782" w:type="dxa"/>
            <w:tcBorders>
              <w:top w:val="single" w:sz="12" w:space="0" w:color="auto"/>
            </w:tcBorders>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p>
        </w:tc>
        <w:tc>
          <w:tcPr>
            <w:tcW w:w="1275" w:type="dxa"/>
            <w:gridSpan w:val="3"/>
            <w:tcBorders>
              <w:top w:val="single" w:sz="12" w:space="0" w:color="auto"/>
            </w:tcBorders>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Research</w:t>
            </w:r>
          </w:p>
        </w:tc>
        <w:tc>
          <w:tcPr>
            <w:tcW w:w="968" w:type="dxa"/>
            <w:tcBorders>
              <w:top w:val="single" w:sz="12" w:space="0" w:color="auto"/>
            </w:tcBorders>
            <w:tcMar>
              <w:left w:w="57" w:type="dxa"/>
              <w:right w:w="57" w:type="dxa"/>
            </w:tcMar>
            <w:vAlign w:val="center"/>
          </w:tcPr>
          <w:p w:rsidR="00931423" w:rsidRPr="00931423" w:rsidRDefault="00EB2D96"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00931423"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520" w:type="dxa"/>
            <w:gridSpan w:val="4"/>
            <w:tcBorders>
              <w:top w:val="single" w:sz="12" w:space="0" w:color="auto"/>
            </w:tcBorders>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Practical training</w:t>
            </w:r>
          </w:p>
        </w:tc>
        <w:tc>
          <w:tcPr>
            <w:tcW w:w="1330" w:type="dxa"/>
            <w:gridSpan w:val="2"/>
            <w:tcBorders>
              <w:top w:val="single" w:sz="12" w:space="0" w:color="auto"/>
              <w:right w:val="single" w:sz="12" w:space="0" w:color="auto"/>
            </w:tcBorders>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t>1,75</w:t>
            </w:r>
          </w:p>
        </w:tc>
      </w:tr>
      <w:tr w:rsidR="00931423" w:rsidRPr="00931423"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Experimental work</w:t>
            </w:r>
          </w:p>
        </w:tc>
        <w:tc>
          <w:tcPr>
            <w:tcW w:w="782" w:type="dxa"/>
            <w:tcMar>
              <w:left w:w="57" w:type="dxa"/>
              <w:right w:w="57" w:type="dxa"/>
            </w:tcMar>
            <w:vAlign w:val="center"/>
          </w:tcPr>
          <w:p w:rsidR="00931423" w:rsidRPr="00931423" w:rsidRDefault="00EB2D96"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00931423"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275" w:type="dxa"/>
            <w:gridSpan w:val="3"/>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Report</w:t>
            </w:r>
          </w:p>
        </w:tc>
        <w:tc>
          <w:tcPr>
            <w:tcW w:w="968" w:type="dxa"/>
            <w:tcMar>
              <w:left w:w="57" w:type="dxa"/>
              <w:right w:w="57" w:type="dxa"/>
            </w:tcMar>
            <w:vAlign w:val="center"/>
          </w:tcPr>
          <w:p w:rsidR="00931423" w:rsidRPr="00931423" w:rsidRDefault="00EB2D96"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00931423"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520" w:type="dxa"/>
            <w:gridSpan w:val="4"/>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931423" w:rsidRPr="00931423" w:rsidRDefault="00EB2D96"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00931423"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Pr="00931423">
              <w:rPr>
                <w:b w:val="0"/>
                <w:color w:val="000000" w:themeColor="text1"/>
                <w:sz w:val="20"/>
                <w:szCs w:val="20"/>
                <w:lang w:val="en-GB"/>
              </w:rPr>
              <w:fldChar w:fldCharType="end"/>
            </w:r>
          </w:p>
        </w:tc>
      </w:tr>
      <w:tr w:rsidR="00931423" w:rsidRPr="00931423"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Essay</w:t>
            </w:r>
          </w:p>
        </w:tc>
        <w:tc>
          <w:tcPr>
            <w:tcW w:w="782" w:type="dxa"/>
            <w:tcMar>
              <w:left w:w="57" w:type="dxa"/>
              <w:right w:w="57" w:type="dxa"/>
            </w:tcMar>
            <w:vAlign w:val="center"/>
          </w:tcPr>
          <w:p w:rsidR="00931423" w:rsidRPr="00931423" w:rsidRDefault="00EB2D96"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00931423"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Pr="00931423">
              <w:rPr>
                <w:b w:val="0"/>
                <w:color w:val="000000" w:themeColor="text1"/>
                <w:sz w:val="20"/>
                <w:szCs w:val="20"/>
                <w:lang w:val="en-GB"/>
              </w:rPr>
              <w:fldChar w:fldCharType="end"/>
            </w:r>
          </w:p>
        </w:tc>
        <w:tc>
          <w:tcPr>
            <w:tcW w:w="1275" w:type="dxa"/>
            <w:gridSpan w:val="3"/>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Seminar essay</w:t>
            </w:r>
          </w:p>
        </w:tc>
        <w:tc>
          <w:tcPr>
            <w:tcW w:w="968" w:type="dxa"/>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t>1,25</w:t>
            </w:r>
          </w:p>
        </w:tc>
        <w:tc>
          <w:tcPr>
            <w:tcW w:w="1520" w:type="dxa"/>
            <w:gridSpan w:val="4"/>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931423" w:rsidRPr="00931423" w:rsidRDefault="00EB2D96" w:rsidP="00D14E90">
            <w:pPr>
              <w:pStyle w:val="FieldText"/>
              <w:jc w:val="center"/>
              <w:rPr>
                <w:b w:val="0"/>
                <w:color w:val="000000" w:themeColor="text1"/>
                <w:sz w:val="20"/>
                <w:szCs w:val="20"/>
                <w:lang w:val="en-GB"/>
              </w:rPr>
            </w:pPr>
            <w:r w:rsidRPr="00931423">
              <w:rPr>
                <w:b w:val="0"/>
                <w:color w:val="000000" w:themeColor="text1"/>
                <w:sz w:val="20"/>
                <w:szCs w:val="20"/>
                <w:lang w:val="en-GB"/>
              </w:rPr>
              <w:fldChar w:fldCharType="begin">
                <w:ffData>
                  <w:name w:val="Text1"/>
                  <w:enabled/>
                  <w:calcOnExit w:val="0"/>
                  <w:textInput/>
                </w:ffData>
              </w:fldChar>
            </w:r>
            <w:r w:rsidR="00931423" w:rsidRPr="00931423">
              <w:rPr>
                <w:b w:val="0"/>
                <w:color w:val="000000" w:themeColor="text1"/>
                <w:sz w:val="20"/>
                <w:szCs w:val="20"/>
                <w:lang w:val="en-GB"/>
              </w:rPr>
              <w:instrText xml:space="preserve"> FORMTEXT </w:instrText>
            </w:r>
            <w:r w:rsidRPr="00931423">
              <w:rPr>
                <w:b w:val="0"/>
                <w:color w:val="000000" w:themeColor="text1"/>
                <w:sz w:val="20"/>
                <w:szCs w:val="20"/>
                <w:lang w:val="en-GB"/>
              </w:rPr>
            </w:r>
            <w:r w:rsidRPr="00931423">
              <w:rPr>
                <w:b w:val="0"/>
                <w:color w:val="000000" w:themeColor="text1"/>
                <w:sz w:val="20"/>
                <w:szCs w:val="20"/>
                <w:lang w:val="en-GB"/>
              </w:rPr>
              <w:fldChar w:fldCharType="separate"/>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00931423" w:rsidRPr="00931423">
              <w:rPr>
                <w:b w:val="0"/>
                <w:noProof/>
                <w:color w:val="000000" w:themeColor="text1"/>
                <w:sz w:val="20"/>
                <w:szCs w:val="20"/>
                <w:lang w:val="en-GB"/>
              </w:rPr>
              <w:t> </w:t>
            </w:r>
            <w:r w:rsidRPr="00931423">
              <w:rPr>
                <w:b w:val="0"/>
                <w:color w:val="000000" w:themeColor="text1"/>
                <w:sz w:val="20"/>
                <w:szCs w:val="20"/>
                <w:lang w:val="en-GB"/>
              </w:rPr>
              <w:fldChar w:fldCharType="end"/>
            </w:r>
          </w:p>
        </w:tc>
      </w:tr>
      <w:tr w:rsidR="00931423" w:rsidRPr="00931423" w:rsidTr="003A610A">
        <w:trPr>
          <w:trHeight w:val="397"/>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931423" w:rsidRPr="00845411" w:rsidRDefault="00931423" w:rsidP="00583E17">
            <w:pPr>
              <w:pStyle w:val="FieldText"/>
              <w:rPr>
                <w:b w:val="0"/>
                <w:color w:val="000000" w:themeColor="text1"/>
                <w:sz w:val="20"/>
                <w:szCs w:val="20"/>
                <w:lang w:val="en-GB"/>
              </w:rPr>
            </w:pPr>
            <w:r w:rsidRPr="00845411">
              <w:rPr>
                <w:b w:val="0"/>
                <w:color w:val="000000" w:themeColor="text1"/>
                <w:sz w:val="20"/>
                <w:szCs w:val="20"/>
                <w:lang w:val="en-GB"/>
              </w:rPr>
              <w:t>Tests</w:t>
            </w:r>
          </w:p>
        </w:tc>
        <w:tc>
          <w:tcPr>
            <w:tcW w:w="782" w:type="dxa"/>
            <w:tcMar>
              <w:left w:w="57" w:type="dxa"/>
              <w:right w:w="57" w:type="dxa"/>
            </w:tcMar>
            <w:vAlign w:val="center"/>
          </w:tcPr>
          <w:p w:rsidR="00931423" w:rsidRPr="00931423" w:rsidRDefault="00931423" w:rsidP="00D14E90">
            <w:pPr>
              <w:pStyle w:val="FieldText"/>
              <w:jc w:val="center"/>
              <w:rPr>
                <w:b w:val="0"/>
                <w:color w:val="000000" w:themeColor="text1"/>
                <w:sz w:val="20"/>
                <w:szCs w:val="20"/>
                <w:lang w:val="en-GB"/>
              </w:rPr>
            </w:pPr>
            <w:r w:rsidRPr="00931423">
              <w:rPr>
                <w:b w:val="0"/>
                <w:color w:val="000000" w:themeColor="text1"/>
                <w:sz w:val="20"/>
                <w:szCs w:val="20"/>
                <w:lang w:val="en-GB"/>
              </w:rPr>
              <w:t>2</w:t>
            </w:r>
          </w:p>
        </w:tc>
        <w:tc>
          <w:tcPr>
            <w:tcW w:w="1275" w:type="dxa"/>
            <w:gridSpan w:val="3"/>
            <w:tcMar>
              <w:left w:w="57" w:type="dxa"/>
              <w:right w:w="57" w:type="dxa"/>
            </w:tcMar>
            <w:vAlign w:val="center"/>
          </w:tcPr>
          <w:p w:rsidR="00931423" w:rsidRPr="00931423" w:rsidRDefault="00931423" w:rsidP="00583E17">
            <w:pPr>
              <w:pStyle w:val="FieldText"/>
              <w:jc w:val="center"/>
              <w:rPr>
                <w:b w:val="0"/>
                <w:color w:val="000000" w:themeColor="text1"/>
                <w:sz w:val="20"/>
                <w:szCs w:val="20"/>
                <w:lang w:val="en-GB"/>
              </w:rPr>
            </w:pPr>
            <w:r w:rsidRPr="00931423">
              <w:rPr>
                <w:b w:val="0"/>
                <w:color w:val="000000" w:themeColor="text1"/>
                <w:sz w:val="20"/>
                <w:szCs w:val="20"/>
                <w:lang w:val="en-GB"/>
              </w:rPr>
              <w:t>Oral exam</w:t>
            </w:r>
          </w:p>
        </w:tc>
        <w:tc>
          <w:tcPr>
            <w:tcW w:w="968" w:type="dxa"/>
            <w:tcMar>
              <w:left w:w="57" w:type="dxa"/>
              <w:right w:w="57" w:type="dxa"/>
            </w:tcMar>
            <w:vAlign w:val="center"/>
          </w:tcPr>
          <w:p w:rsidR="00931423" w:rsidRPr="00931423" w:rsidRDefault="00EB2D96" w:rsidP="00D14E90">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00931423"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c>
          <w:tcPr>
            <w:tcW w:w="1520" w:type="dxa"/>
            <w:gridSpan w:val="4"/>
            <w:tcMar>
              <w:left w:w="57" w:type="dxa"/>
              <w:right w:w="57" w:type="dxa"/>
            </w:tcMar>
            <w:vAlign w:val="center"/>
          </w:tcPr>
          <w:p w:rsidR="00931423" w:rsidRPr="00931423" w:rsidRDefault="00931423" w:rsidP="00583E17">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      (Other)</w:t>
            </w:r>
          </w:p>
        </w:tc>
        <w:tc>
          <w:tcPr>
            <w:tcW w:w="1330" w:type="dxa"/>
            <w:gridSpan w:val="2"/>
            <w:tcBorders>
              <w:right w:val="single" w:sz="12" w:space="0" w:color="auto"/>
            </w:tcBorders>
            <w:tcMar>
              <w:left w:w="57" w:type="dxa"/>
              <w:right w:w="57" w:type="dxa"/>
            </w:tcMar>
            <w:vAlign w:val="center"/>
          </w:tcPr>
          <w:p w:rsidR="00931423" w:rsidRPr="00931423" w:rsidRDefault="00EB2D96" w:rsidP="00D14E90">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00931423"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r>
      <w:tr w:rsidR="00931423" w:rsidRPr="00931423" w:rsidTr="003A610A">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931423" w:rsidRPr="00C664A3" w:rsidRDefault="00931423" w:rsidP="003A610A">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931423" w:rsidRPr="00845411" w:rsidRDefault="00931423" w:rsidP="00583E17">
            <w:pPr>
              <w:tabs>
                <w:tab w:val="left" w:pos="2820"/>
              </w:tabs>
              <w:spacing w:after="0"/>
              <w:rPr>
                <w:rFonts w:ascii="Times New Roman" w:hAnsi="Times New Roman"/>
                <w:color w:val="000000" w:themeColor="text1"/>
                <w:sz w:val="20"/>
                <w:szCs w:val="20"/>
                <w:highlight w:val="yellow"/>
                <w:lang w:val="en-GB"/>
              </w:rPr>
            </w:pPr>
            <w:r w:rsidRPr="00845411">
              <w:rPr>
                <w:rFonts w:ascii="Times New Roman" w:hAnsi="Times New Roman"/>
                <w:color w:val="000000" w:themeColor="text1"/>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931423" w:rsidRPr="00931423" w:rsidRDefault="00EB2D96" w:rsidP="00D14E90">
            <w:pPr>
              <w:tabs>
                <w:tab w:val="left" w:pos="2820"/>
              </w:tabs>
              <w:spacing w:after="0"/>
              <w:jc w:val="center"/>
              <w:rPr>
                <w:rFonts w:ascii="Times New Roman" w:hAnsi="Times New Roman"/>
                <w:color w:val="000000" w:themeColor="text1"/>
                <w:sz w:val="20"/>
                <w:szCs w:val="20"/>
                <w:highlight w:val="yellow"/>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00931423"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931423" w:rsidRPr="00931423" w:rsidRDefault="00931423" w:rsidP="00583E17">
            <w:pPr>
              <w:tabs>
                <w:tab w:val="left" w:pos="2820"/>
              </w:tabs>
              <w:spacing w:after="0"/>
              <w:jc w:val="center"/>
              <w:rPr>
                <w:rFonts w:ascii="Times New Roman" w:hAnsi="Times New Roman"/>
                <w:color w:val="000000" w:themeColor="text1"/>
                <w:sz w:val="20"/>
                <w:szCs w:val="20"/>
                <w:highlight w:val="yellow"/>
                <w:lang w:val="en-GB"/>
              </w:rPr>
            </w:pPr>
            <w:r w:rsidRPr="00931423">
              <w:rPr>
                <w:rFonts w:ascii="Times New Roman" w:hAnsi="Times New Roman"/>
                <w:color w:val="000000" w:themeColor="text1"/>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931423" w:rsidRPr="00931423" w:rsidRDefault="00EB2D96" w:rsidP="00D14E90">
            <w:pPr>
              <w:tabs>
                <w:tab w:val="left" w:pos="2820"/>
              </w:tabs>
              <w:spacing w:after="0"/>
              <w:jc w:val="center"/>
              <w:rPr>
                <w:rFonts w:ascii="Times New Roman" w:hAnsi="Times New Roman"/>
                <w:color w:val="000000" w:themeColor="text1"/>
                <w:sz w:val="20"/>
                <w:szCs w:val="20"/>
                <w:highlight w:val="yellow"/>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00931423"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931423" w:rsidRPr="00931423" w:rsidRDefault="00931423" w:rsidP="00583E17">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      (Other)</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931423" w:rsidRPr="00931423" w:rsidRDefault="00EB2D96" w:rsidP="00D14E90">
            <w:pPr>
              <w:tabs>
                <w:tab w:val="left" w:pos="2820"/>
              </w:tabs>
              <w:spacing w:after="0"/>
              <w:jc w:val="center"/>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fldChar w:fldCharType="begin">
                <w:ffData>
                  <w:name w:val="Text1"/>
                  <w:enabled/>
                  <w:calcOnExit w:val="0"/>
                  <w:textInput/>
                </w:ffData>
              </w:fldChar>
            </w:r>
            <w:r w:rsidR="00931423" w:rsidRPr="00931423">
              <w:rPr>
                <w:rFonts w:ascii="Times New Roman" w:hAnsi="Times New Roman"/>
                <w:color w:val="000000" w:themeColor="text1"/>
                <w:sz w:val="20"/>
                <w:szCs w:val="20"/>
                <w:lang w:val="en-GB"/>
              </w:rPr>
              <w:instrText xml:space="preserve"> FORMTEXT </w:instrText>
            </w:r>
            <w:r w:rsidRPr="00931423">
              <w:rPr>
                <w:rFonts w:ascii="Times New Roman" w:hAnsi="Times New Roman"/>
                <w:color w:val="000000" w:themeColor="text1"/>
                <w:sz w:val="20"/>
                <w:szCs w:val="20"/>
                <w:lang w:val="en-GB"/>
              </w:rPr>
            </w:r>
            <w:r w:rsidRPr="00931423">
              <w:rPr>
                <w:rFonts w:ascii="Times New Roman" w:hAnsi="Times New Roman"/>
                <w:color w:val="000000" w:themeColor="text1"/>
                <w:sz w:val="20"/>
                <w:szCs w:val="20"/>
                <w:lang w:val="en-GB"/>
              </w:rPr>
              <w:fldChar w:fldCharType="separate"/>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00931423" w:rsidRPr="00931423">
              <w:rPr>
                <w:rFonts w:ascii="Times New Roman" w:hAnsi="Times New Roman"/>
                <w:noProof/>
                <w:color w:val="000000" w:themeColor="text1"/>
                <w:sz w:val="20"/>
                <w:szCs w:val="20"/>
                <w:lang w:val="en-GB"/>
              </w:rPr>
              <w:t> </w:t>
            </w:r>
            <w:r w:rsidRPr="00931423">
              <w:rPr>
                <w:rFonts w:ascii="Times New Roman" w:hAnsi="Times New Roman"/>
                <w:color w:val="000000" w:themeColor="text1"/>
                <w:sz w:val="20"/>
                <w:szCs w:val="20"/>
                <w:lang w:val="en-GB"/>
              </w:rPr>
              <w:fldChar w:fldCharType="end"/>
            </w:r>
          </w:p>
        </w:tc>
      </w:tr>
      <w:tr w:rsidR="00931423" w:rsidRPr="00931423" w:rsidTr="003A610A">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931423" w:rsidRPr="00C2064C" w:rsidRDefault="00931423" w:rsidP="00583E17">
            <w:pPr>
              <w:tabs>
                <w:tab w:val="left" w:pos="360"/>
                <w:tab w:val="left" w:pos="540"/>
              </w:tabs>
              <w:spacing w:after="0" w:line="240" w:lineRule="auto"/>
              <w:rPr>
                <w:rFonts w:ascii="Times New Roman" w:hAnsi="Times New Roman"/>
                <w:color w:val="000000"/>
                <w:sz w:val="20"/>
                <w:szCs w:val="20"/>
              </w:rPr>
            </w:pPr>
            <w:r w:rsidRPr="00C2064C">
              <w:rPr>
                <w:rFonts w:ascii="Times New Roman" w:hAnsi="Times New Roman"/>
                <w:color w:val="000000"/>
                <w:sz w:val="20"/>
                <w:szCs w:val="20"/>
              </w:rPr>
              <w:t>Grading and evaluating student work in class and at the final exam</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Knowledge evaluation (learning outcomes) through: </w:t>
            </w:r>
          </w:p>
          <w:p w:rsidR="00931423" w:rsidRPr="00931423" w:rsidRDefault="00931423" w:rsidP="00931423">
            <w:pPr>
              <w:pStyle w:val="ListParagraph"/>
              <w:numPr>
                <w:ilvl w:val="1"/>
                <w:numId w:val="10"/>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2 tests or alternatively through written and oral exam, </w:t>
            </w:r>
          </w:p>
          <w:p w:rsidR="00931423" w:rsidRPr="00931423" w:rsidRDefault="00931423" w:rsidP="00931423">
            <w:pPr>
              <w:pStyle w:val="ListParagraph"/>
              <w:numPr>
                <w:ilvl w:val="1"/>
                <w:numId w:val="10"/>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individual and group work on resolving various problems/tasks during the semester or alternatively through written and oral exam, and </w:t>
            </w:r>
          </w:p>
          <w:p w:rsidR="00931423" w:rsidRPr="00931423" w:rsidRDefault="00931423" w:rsidP="00931423">
            <w:pPr>
              <w:pStyle w:val="ListParagraph"/>
              <w:numPr>
                <w:ilvl w:val="1"/>
                <w:numId w:val="10"/>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writing and presenting seminar essay.</w:t>
            </w:r>
          </w:p>
          <w:p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Course grade decomposition:</w:t>
            </w:r>
          </w:p>
          <w:p w:rsidR="00931423" w:rsidRPr="00931423" w:rsidRDefault="00931423" w:rsidP="00931423">
            <w:pPr>
              <w:numPr>
                <w:ilvl w:val="0"/>
                <w:numId w:val="8"/>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written and presented seminar essay (min level 50%) =&gt; 25% of share in course grade</w:t>
            </w:r>
          </w:p>
          <w:p w:rsidR="00931423" w:rsidRPr="00931423" w:rsidRDefault="00931423" w:rsidP="00931423">
            <w:pPr>
              <w:numPr>
                <w:ilvl w:val="0"/>
                <w:numId w:val="8"/>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individual and group work on resolving various problems/tasks in the domain of  implementation of contemporary management </w:t>
            </w:r>
            <w:r>
              <w:rPr>
                <w:rFonts w:ascii="Times New Roman" w:hAnsi="Times New Roman"/>
                <w:color w:val="000000" w:themeColor="text1"/>
                <w:sz w:val="20"/>
                <w:szCs w:val="20"/>
                <w:lang w:val="en-GB"/>
              </w:rPr>
              <w:t xml:space="preserve">approaches and </w:t>
            </w:r>
            <w:bookmarkStart w:id="0" w:name="_GoBack"/>
            <w:bookmarkEnd w:id="0"/>
            <w:r w:rsidRPr="00931423">
              <w:rPr>
                <w:rFonts w:ascii="Times New Roman" w:hAnsi="Times New Roman"/>
                <w:color w:val="000000" w:themeColor="text1"/>
                <w:sz w:val="20"/>
                <w:szCs w:val="20"/>
                <w:lang w:val="en-GB"/>
              </w:rPr>
              <w:t>contributions (min level 50%) =&gt; 35% of share in course grade</w:t>
            </w:r>
          </w:p>
          <w:p w:rsidR="00931423" w:rsidRPr="00931423" w:rsidRDefault="00931423" w:rsidP="00931423">
            <w:pPr>
              <w:numPr>
                <w:ilvl w:val="0"/>
                <w:numId w:val="8"/>
              </w:numPr>
              <w:tabs>
                <w:tab w:val="left" w:pos="2820"/>
              </w:tabs>
              <w:spacing w:after="0"/>
              <w:ind w:left="498" w:hanging="283"/>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2 tests during the semester (min level 50%) =&gt; 40% of share in course grade</w:t>
            </w:r>
          </w:p>
          <w:p w:rsidR="00931423" w:rsidRPr="00931423" w:rsidRDefault="00931423" w:rsidP="00931423">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 xml:space="preserve">Fulfilment of all obligations related to course signature (class attendance) and positively graded and evaluated student’s work in class (seminar essay, practical assignments, tests) results in student passing the course in exam pre period. </w:t>
            </w:r>
          </w:p>
          <w:p w:rsidR="00931423" w:rsidRPr="00931423" w:rsidRDefault="00931423" w:rsidP="00807797">
            <w:pPr>
              <w:tabs>
                <w:tab w:val="left" w:pos="2820"/>
              </w:tabs>
              <w:spacing w:after="0"/>
              <w:rPr>
                <w:rFonts w:ascii="Times New Roman" w:hAnsi="Times New Roman"/>
                <w:color w:val="000000" w:themeColor="text1"/>
                <w:sz w:val="20"/>
                <w:szCs w:val="20"/>
                <w:lang w:val="en-GB"/>
              </w:rPr>
            </w:pPr>
            <w:r w:rsidRPr="00931423">
              <w:rPr>
                <w:rFonts w:ascii="Times New Roman" w:hAnsi="Times New Roman"/>
                <w:color w:val="000000" w:themeColor="text1"/>
                <w:sz w:val="20"/>
                <w:szCs w:val="20"/>
                <w:lang w:val="en-GB"/>
              </w:rPr>
              <w:t>Activities/work, which are not successfully carried-out aspects during the semester by student, are later subject of evaluation in regular exam periods.</w:t>
            </w:r>
          </w:p>
        </w:tc>
      </w:tr>
      <w:tr w:rsidR="00931423" w:rsidRPr="00C664A3" w:rsidTr="003A610A">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931423" w:rsidRPr="00A115BE" w:rsidRDefault="00931423" w:rsidP="00583E17">
            <w:pPr>
              <w:tabs>
                <w:tab w:val="left" w:pos="540"/>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931423" w:rsidRPr="00845411" w:rsidRDefault="00931423" w:rsidP="00583E17">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931423" w:rsidRPr="00845411" w:rsidRDefault="00931423" w:rsidP="00583E17">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Number of copies in the library</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931423" w:rsidRPr="00845411" w:rsidRDefault="00931423" w:rsidP="00583E17">
            <w:pPr>
              <w:tabs>
                <w:tab w:val="left" w:pos="2820"/>
              </w:tabs>
              <w:spacing w:after="0"/>
              <w:jc w:val="center"/>
              <w:rPr>
                <w:rFonts w:ascii="Times New Roman" w:hAnsi="Times New Roman"/>
                <w:b/>
                <w:color w:val="000000" w:themeColor="text1"/>
                <w:sz w:val="20"/>
                <w:szCs w:val="20"/>
                <w:lang w:val="en-GB"/>
              </w:rPr>
            </w:pPr>
            <w:r w:rsidRPr="00845411">
              <w:rPr>
                <w:rFonts w:ascii="Times New Roman" w:hAnsi="Times New Roman"/>
                <w:b/>
                <w:color w:val="000000" w:themeColor="text1"/>
                <w:sz w:val="20"/>
                <w:szCs w:val="20"/>
                <w:lang w:val="en-GB"/>
              </w:rPr>
              <w:t>Availability via other media</w:t>
            </w:r>
          </w:p>
        </w:tc>
      </w:tr>
      <w:tr w:rsidR="00931423" w:rsidRPr="00C664A3" w:rsidTr="003A610A">
        <w:trPr>
          <w:trHeight w:val="75"/>
        </w:trPr>
        <w:tc>
          <w:tcPr>
            <w:tcW w:w="1912" w:type="dxa"/>
            <w:gridSpan w:val="2"/>
            <w:vMerge/>
            <w:tcBorders>
              <w:left w:val="single" w:sz="12" w:space="0" w:color="auto"/>
            </w:tcBorders>
            <w:shd w:val="clear" w:color="auto" w:fill="CCFFFF"/>
            <w:tcMar>
              <w:left w:w="57" w:type="dxa"/>
              <w:right w:w="57" w:type="dxa"/>
            </w:tcMar>
            <w:vAlign w:val="center"/>
          </w:tcPr>
          <w:p w:rsidR="00931423" w:rsidRPr="00C664A3" w:rsidRDefault="00931423" w:rsidP="003A610A">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931423" w:rsidRPr="00C664A3" w:rsidRDefault="00931423" w:rsidP="003A610A">
            <w:pPr>
              <w:tabs>
                <w:tab w:val="left" w:pos="2820"/>
              </w:tabs>
              <w:spacing w:after="0"/>
              <w:rPr>
                <w:rFonts w:ascii="Times New Roman" w:hAnsi="Times New Roman"/>
                <w:color w:val="000000"/>
                <w:sz w:val="20"/>
                <w:szCs w:val="20"/>
                <w:lang w:val="en-GB"/>
              </w:rPr>
            </w:pPr>
            <w:r w:rsidRPr="00C664A3">
              <w:rPr>
                <w:rFonts w:ascii="Times New Roman" w:hAnsi="Times New Roman"/>
                <w:color w:val="000000"/>
                <w:sz w:val="20"/>
                <w:szCs w:val="20"/>
                <w:lang w:val="en-GB"/>
              </w:rPr>
              <w:t xml:space="preserve">Bahtijarević-Šiber, F., Sikavica, P. i Pološki-Vokić, N.: </w:t>
            </w:r>
            <w:r w:rsidRPr="00C664A3">
              <w:rPr>
                <w:rFonts w:ascii="Times New Roman" w:hAnsi="Times New Roman"/>
                <w:i/>
                <w:color w:val="000000"/>
                <w:sz w:val="20"/>
                <w:szCs w:val="20"/>
                <w:lang w:val="en-GB"/>
              </w:rPr>
              <w:t>Suvremeni menadžment: Vještine, sustavi, izazovi,</w:t>
            </w:r>
            <w:r w:rsidRPr="00C664A3">
              <w:rPr>
                <w:rFonts w:ascii="Times New Roman" w:hAnsi="Times New Roman"/>
                <w:color w:val="000000"/>
                <w:sz w:val="20"/>
                <w:szCs w:val="20"/>
                <w:lang w:val="en-GB"/>
              </w:rPr>
              <w:t xml:space="preserve"> Školska knjiga, Zagreb, 2008.</w:t>
            </w:r>
          </w:p>
        </w:tc>
        <w:tc>
          <w:tcPr>
            <w:tcW w:w="1244" w:type="dxa"/>
            <w:gridSpan w:val="2"/>
            <w:tcBorders>
              <w:top w:val="single" w:sz="8" w:space="0" w:color="auto"/>
              <w:left w:val="single" w:sz="8" w:space="0" w:color="auto"/>
              <w:right w:val="single" w:sz="8" w:space="0" w:color="auto"/>
            </w:tcBorders>
            <w:tcMar>
              <w:left w:w="57" w:type="dxa"/>
              <w:right w:w="57" w:type="dxa"/>
            </w:tcMar>
          </w:tcPr>
          <w:p w:rsidR="00931423" w:rsidRPr="00C664A3" w:rsidRDefault="00931423" w:rsidP="003A610A">
            <w:pPr>
              <w:tabs>
                <w:tab w:val="left" w:pos="2820"/>
              </w:tabs>
              <w:spacing w:after="0"/>
              <w:jc w:val="center"/>
              <w:rPr>
                <w:rFonts w:ascii="Times New Roman" w:hAnsi="Times New Roman"/>
                <w:color w:val="000000"/>
                <w:sz w:val="20"/>
                <w:szCs w:val="20"/>
                <w:lang w:val="en-GB"/>
              </w:rPr>
            </w:pPr>
            <w:r w:rsidRPr="00C664A3">
              <w:rPr>
                <w:rFonts w:ascii="Times New Roman" w:hAnsi="Times New Roman"/>
                <w:sz w:val="20"/>
                <w:szCs w:val="20"/>
                <w:lang w:val="en-GB"/>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rsidR="00931423" w:rsidRPr="00C664A3" w:rsidRDefault="00EB2D96" w:rsidP="003A610A">
            <w:pPr>
              <w:tabs>
                <w:tab w:val="left" w:pos="2820"/>
              </w:tabs>
              <w:spacing w:after="0"/>
              <w:jc w:val="center"/>
              <w:rPr>
                <w:rFonts w:ascii="Times New Roman" w:hAnsi="Times New Roman"/>
                <w:color w:val="000000"/>
                <w:sz w:val="20"/>
                <w:szCs w:val="20"/>
                <w:lang w:val="en-GB"/>
              </w:rPr>
            </w:pPr>
            <w:r w:rsidRPr="00C664A3">
              <w:rPr>
                <w:rFonts w:ascii="Times New Roman" w:hAnsi="Times New Roman"/>
                <w:sz w:val="20"/>
                <w:szCs w:val="20"/>
                <w:lang w:val="en-GB"/>
              </w:rPr>
              <w:fldChar w:fldCharType="begin">
                <w:ffData>
                  <w:name w:val="Text1"/>
                  <w:enabled/>
                  <w:calcOnExit w:val="0"/>
                  <w:textInput/>
                </w:ffData>
              </w:fldChar>
            </w:r>
            <w:r w:rsidR="00931423" w:rsidRPr="00C664A3">
              <w:rPr>
                <w:rFonts w:ascii="Times New Roman" w:hAnsi="Times New Roman"/>
                <w:sz w:val="20"/>
                <w:szCs w:val="20"/>
                <w:lang w:val="en-GB"/>
              </w:rPr>
              <w:instrText xml:space="preserve"> FORMTEXT </w:instrText>
            </w:r>
            <w:r w:rsidRPr="00C664A3">
              <w:rPr>
                <w:rFonts w:ascii="Times New Roman" w:hAnsi="Times New Roman"/>
                <w:sz w:val="20"/>
                <w:szCs w:val="20"/>
                <w:lang w:val="en-GB"/>
              </w:rPr>
            </w:r>
            <w:r w:rsidRPr="00C664A3">
              <w:rPr>
                <w:rFonts w:ascii="Times New Roman" w:hAnsi="Times New Roman"/>
                <w:sz w:val="20"/>
                <w:szCs w:val="20"/>
                <w:lang w:val="en-GB"/>
              </w:rPr>
              <w:fldChar w:fldCharType="separate"/>
            </w:r>
            <w:r w:rsidR="00931423" w:rsidRPr="00C664A3">
              <w:rPr>
                <w:rFonts w:ascii="Times New Roman" w:hAnsi="Times New Roman"/>
                <w:noProof/>
                <w:sz w:val="20"/>
                <w:szCs w:val="20"/>
                <w:lang w:val="en-GB"/>
              </w:rPr>
              <w:t> </w:t>
            </w:r>
            <w:r w:rsidR="00931423" w:rsidRPr="00C664A3">
              <w:rPr>
                <w:rFonts w:ascii="Times New Roman" w:hAnsi="Times New Roman"/>
                <w:noProof/>
                <w:sz w:val="20"/>
                <w:szCs w:val="20"/>
                <w:lang w:val="en-GB"/>
              </w:rPr>
              <w:t> </w:t>
            </w:r>
            <w:r w:rsidR="00931423" w:rsidRPr="00C664A3">
              <w:rPr>
                <w:rFonts w:ascii="Times New Roman" w:hAnsi="Times New Roman"/>
                <w:noProof/>
                <w:sz w:val="20"/>
                <w:szCs w:val="20"/>
                <w:lang w:val="en-GB"/>
              </w:rPr>
              <w:t> </w:t>
            </w:r>
            <w:r w:rsidR="00931423" w:rsidRPr="00C664A3">
              <w:rPr>
                <w:rFonts w:ascii="Times New Roman" w:hAnsi="Times New Roman"/>
                <w:noProof/>
                <w:sz w:val="20"/>
                <w:szCs w:val="20"/>
                <w:lang w:val="en-GB"/>
              </w:rPr>
              <w:t> </w:t>
            </w:r>
            <w:r w:rsidR="00931423" w:rsidRPr="00C664A3">
              <w:rPr>
                <w:rFonts w:ascii="Times New Roman" w:hAnsi="Times New Roman"/>
                <w:noProof/>
                <w:sz w:val="20"/>
                <w:szCs w:val="20"/>
                <w:lang w:val="en-GB"/>
              </w:rPr>
              <w:t> </w:t>
            </w:r>
            <w:r w:rsidRPr="00C664A3">
              <w:rPr>
                <w:rFonts w:ascii="Times New Roman" w:hAnsi="Times New Roman"/>
                <w:sz w:val="20"/>
                <w:szCs w:val="20"/>
                <w:lang w:val="en-GB"/>
              </w:rPr>
              <w:fldChar w:fldCharType="end"/>
            </w:r>
          </w:p>
        </w:tc>
      </w:tr>
      <w:tr w:rsidR="00931423" w:rsidRPr="00C664A3" w:rsidTr="003A610A">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931423" w:rsidRPr="00C2064C" w:rsidRDefault="00931423" w:rsidP="00583E17">
            <w:pPr>
              <w:tabs>
                <w:tab w:val="left" w:pos="567"/>
              </w:tabs>
              <w:spacing w:after="0" w:line="240" w:lineRule="auto"/>
              <w:rPr>
                <w:rFonts w:ascii="Times New Roman" w:hAnsi="Times New Roman"/>
                <w:sz w:val="20"/>
                <w:szCs w:val="20"/>
                <w:lang w:val="en-GB"/>
              </w:rPr>
            </w:pPr>
            <w:r w:rsidRPr="00C2064C">
              <w:rPr>
                <w:rFonts w:ascii="Times New Roman" w:hAnsi="Times New Roman"/>
                <w:sz w:val="20"/>
                <w:szCs w:val="20"/>
                <w:lang w:val="en-GB"/>
              </w:rPr>
              <w:t xml:space="preserve">Optional literature (at the time of </w:t>
            </w:r>
            <w:r w:rsidRPr="00C2064C">
              <w:rPr>
                <w:rFonts w:ascii="Times New Roman" w:hAnsi="Times New Roman"/>
                <w:sz w:val="20"/>
                <w:szCs w:val="20"/>
                <w:lang w:val="en-GB"/>
              </w:rPr>
              <w:lastRenderedPageBreak/>
              <w:t>submission of study programme proposal)</w:t>
            </w:r>
          </w:p>
        </w:tc>
        <w:tc>
          <w:tcPr>
            <w:tcW w:w="7552" w:type="dxa"/>
            <w:gridSpan w:val="12"/>
            <w:tcBorders>
              <w:top w:val="single" w:sz="12" w:space="0" w:color="auto"/>
              <w:right w:val="single" w:sz="12" w:space="0" w:color="auto"/>
            </w:tcBorders>
            <w:tcMar>
              <w:left w:w="57" w:type="dxa"/>
              <w:right w:w="57" w:type="dxa"/>
            </w:tcMar>
          </w:tcPr>
          <w:p w:rsidR="00931423" w:rsidRPr="00C664A3" w:rsidRDefault="00931423" w:rsidP="003A610A">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lastRenderedPageBreak/>
              <w:t xml:space="preserve">Certo, S. i Certo, T.: </w:t>
            </w:r>
            <w:r w:rsidRPr="00C664A3">
              <w:rPr>
                <w:rFonts w:ascii="Times New Roman" w:hAnsi="Times New Roman"/>
                <w:i/>
                <w:sz w:val="20"/>
                <w:szCs w:val="20"/>
                <w:lang w:val="en-GB"/>
              </w:rPr>
              <w:t>Moderni menadžment (10. izdanje),</w:t>
            </w:r>
            <w:r w:rsidRPr="00C664A3">
              <w:rPr>
                <w:rFonts w:ascii="Times New Roman" w:hAnsi="Times New Roman"/>
                <w:sz w:val="20"/>
                <w:szCs w:val="20"/>
                <w:lang w:val="en-GB"/>
              </w:rPr>
              <w:t xml:space="preserve"> MATE,  Zagreb, 2008.</w:t>
            </w:r>
          </w:p>
          <w:p w:rsidR="00931423" w:rsidRPr="00C664A3" w:rsidRDefault="00931423" w:rsidP="003A610A">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 xml:space="preserve">Hamel, G.: </w:t>
            </w:r>
            <w:r w:rsidRPr="00C664A3">
              <w:rPr>
                <w:rFonts w:ascii="Times New Roman" w:hAnsi="Times New Roman"/>
                <w:i/>
                <w:sz w:val="20"/>
                <w:szCs w:val="20"/>
                <w:lang w:val="en-GB"/>
              </w:rPr>
              <w:t>Budućnost menadžmenta</w:t>
            </w:r>
            <w:r w:rsidRPr="00C664A3">
              <w:rPr>
                <w:rFonts w:ascii="Times New Roman" w:hAnsi="Times New Roman"/>
                <w:sz w:val="20"/>
                <w:szCs w:val="20"/>
                <w:lang w:val="en-GB"/>
              </w:rPr>
              <w:t>, MATE, Zagreb, 2007.</w:t>
            </w:r>
          </w:p>
          <w:p w:rsidR="00931423" w:rsidRPr="00C664A3" w:rsidRDefault="00931423" w:rsidP="003A610A">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lastRenderedPageBreak/>
              <w:t xml:space="preserve">Denning, S.: </w:t>
            </w:r>
            <w:r w:rsidRPr="00C664A3">
              <w:rPr>
                <w:rFonts w:ascii="Times New Roman" w:hAnsi="Times New Roman"/>
                <w:i/>
                <w:sz w:val="20"/>
                <w:szCs w:val="20"/>
                <w:lang w:val="en-GB"/>
              </w:rPr>
              <w:t>Leader's Guide to Radical Management – Reinventing the Workplace for 21st century,</w:t>
            </w:r>
            <w:r w:rsidRPr="00C664A3">
              <w:rPr>
                <w:rFonts w:ascii="Times New Roman" w:hAnsi="Times New Roman"/>
                <w:sz w:val="20"/>
                <w:szCs w:val="20"/>
                <w:lang w:val="en-GB"/>
              </w:rPr>
              <w:t xml:space="preserve"> Jossey-Bass, San Francisco, USA.</w:t>
            </w:r>
          </w:p>
          <w:p w:rsidR="00931423" w:rsidRPr="00C664A3" w:rsidRDefault="00931423" w:rsidP="003A610A">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t xml:space="preserve">Birkinshaw, J.: </w:t>
            </w:r>
            <w:r w:rsidRPr="00C664A3">
              <w:rPr>
                <w:rFonts w:ascii="Times New Roman" w:hAnsi="Times New Roman"/>
                <w:i/>
                <w:sz w:val="20"/>
                <w:szCs w:val="20"/>
                <w:lang w:val="en-GB"/>
              </w:rPr>
              <w:t>Reinventing Management – Smarter Choices for Getting Work Done</w:t>
            </w:r>
            <w:r w:rsidRPr="00C664A3">
              <w:rPr>
                <w:rFonts w:ascii="Times New Roman" w:hAnsi="Times New Roman"/>
                <w:sz w:val="20"/>
                <w:szCs w:val="20"/>
                <w:lang w:val="en-GB"/>
              </w:rPr>
              <w:t>, Jossey-Bass, San Francisco, USA.</w:t>
            </w:r>
          </w:p>
        </w:tc>
      </w:tr>
      <w:tr w:rsidR="00931423" w:rsidRPr="00C664A3" w:rsidTr="003A610A">
        <w:tc>
          <w:tcPr>
            <w:tcW w:w="1912" w:type="dxa"/>
            <w:gridSpan w:val="2"/>
            <w:tcBorders>
              <w:left w:val="single" w:sz="12" w:space="0" w:color="auto"/>
            </w:tcBorders>
            <w:shd w:val="clear" w:color="auto" w:fill="CCFFFF"/>
            <w:tcMar>
              <w:left w:w="57" w:type="dxa"/>
              <w:right w:w="57" w:type="dxa"/>
            </w:tcMar>
            <w:vAlign w:val="center"/>
          </w:tcPr>
          <w:p w:rsidR="00931423" w:rsidRPr="00A115BE" w:rsidRDefault="00931423" w:rsidP="00583E17">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lastRenderedPageBreak/>
              <w:t>Quality assurance methods that ensure the acquisition of exit competences</w:t>
            </w:r>
          </w:p>
        </w:tc>
        <w:tc>
          <w:tcPr>
            <w:tcW w:w="7552" w:type="dxa"/>
            <w:gridSpan w:val="12"/>
            <w:tcBorders>
              <w:right w:val="single" w:sz="12" w:space="0" w:color="auto"/>
            </w:tcBorders>
            <w:tcMar>
              <w:left w:w="57" w:type="dxa"/>
              <w:right w:w="57" w:type="dxa"/>
            </w:tcMar>
          </w:tcPr>
          <w:p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 xml:space="preserve">Screening students’ class attendance and successfulness of carrying-out other obligations (teacher) </w:t>
            </w:r>
          </w:p>
          <w:p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Monitoring of class execution (vice-dean for education)</w:t>
            </w:r>
          </w:p>
          <w:p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 xml:space="preserve">Analysis of studying successfulness according to all program’s courses (vice-dean for education) </w:t>
            </w:r>
          </w:p>
          <w:p w:rsidR="00931423" w:rsidRPr="0093142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Students survey on quality of teacher and classes for every course in the program (UNIST, Centre for quality improvement)</w:t>
            </w:r>
          </w:p>
          <w:p w:rsidR="00931423" w:rsidRPr="00C664A3" w:rsidRDefault="00931423" w:rsidP="00931423">
            <w:pPr>
              <w:numPr>
                <w:ilvl w:val="0"/>
                <w:numId w:val="3"/>
              </w:numPr>
              <w:spacing w:after="0" w:line="240" w:lineRule="auto"/>
              <w:ind w:left="356" w:hanging="283"/>
              <w:jc w:val="both"/>
              <w:rPr>
                <w:rFonts w:ascii="Times New Roman" w:hAnsi="Times New Roman"/>
                <w:bCs/>
                <w:sz w:val="20"/>
                <w:szCs w:val="20"/>
                <w:lang w:val="en-GB"/>
              </w:rPr>
            </w:pPr>
            <w:r w:rsidRPr="00931423">
              <w:rPr>
                <w:rFonts w:ascii="Times New Roman" w:hAnsi="Times New Roman"/>
                <w:bCs/>
                <w:sz w:val="20"/>
                <w:szCs w:val="20"/>
                <w:lang w:val="en-GB"/>
              </w:rPr>
              <w:t>Through exam, which teacher carries-out, all courses’ learning outcomes are evaluated. Periodically the content of the exam is evaluated, according to which the appropriateness of the manner of evaluation of learning outcomes is being determined (vice-dean for education)</w:t>
            </w:r>
          </w:p>
        </w:tc>
      </w:tr>
      <w:tr w:rsidR="00931423" w:rsidRPr="00C664A3" w:rsidTr="003A610A">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931423" w:rsidRPr="00A115BE" w:rsidRDefault="00931423" w:rsidP="00583E17">
            <w:pPr>
              <w:tabs>
                <w:tab w:val="left" w:pos="567"/>
              </w:tabs>
              <w:spacing w:after="0" w:line="240" w:lineRule="auto"/>
              <w:rPr>
                <w:rFonts w:ascii="Times New Roman" w:hAnsi="Times New Roman"/>
                <w:color w:val="000000"/>
                <w:sz w:val="20"/>
                <w:szCs w:val="20"/>
                <w:lang w:val="en-GB"/>
              </w:rPr>
            </w:pPr>
            <w:r w:rsidRPr="00C2064C">
              <w:rPr>
                <w:rFonts w:ascii="Times New Roman" w:hAnsi="Times New Roman"/>
                <w:color w:val="000000"/>
                <w:sz w:val="20"/>
                <w:szCs w:val="20"/>
                <w:lang w:val="en-GB"/>
              </w:rPr>
              <w:t>Other (as the proposer wishes to add)</w:t>
            </w:r>
          </w:p>
        </w:tc>
        <w:tc>
          <w:tcPr>
            <w:tcW w:w="7552" w:type="dxa"/>
            <w:gridSpan w:val="12"/>
            <w:tcBorders>
              <w:bottom w:val="single" w:sz="12" w:space="0" w:color="auto"/>
              <w:right w:val="single" w:sz="12" w:space="0" w:color="auto"/>
            </w:tcBorders>
            <w:tcMar>
              <w:left w:w="57" w:type="dxa"/>
              <w:right w:w="57" w:type="dxa"/>
            </w:tcMar>
          </w:tcPr>
          <w:p w:rsidR="00931423" w:rsidRPr="00C664A3" w:rsidRDefault="00EB2D96" w:rsidP="003A610A">
            <w:pPr>
              <w:tabs>
                <w:tab w:val="left" w:pos="2820"/>
              </w:tabs>
              <w:spacing w:after="0"/>
              <w:rPr>
                <w:rFonts w:ascii="Times New Roman" w:hAnsi="Times New Roman"/>
                <w:sz w:val="20"/>
                <w:szCs w:val="20"/>
                <w:lang w:val="en-GB"/>
              </w:rPr>
            </w:pPr>
            <w:r w:rsidRPr="00C664A3">
              <w:rPr>
                <w:rFonts w:ascii="Times New Roman" w:hAnsi="Times New Roman"/>
                <w:sz w:val="20"/>
                <w:szCs w:val="20"/>
                <w:lang w:val="en-GB"/>
              </w:rPr>
              <w:fldChar w:fldCharType="begin">
                <w:ffData>
                  <w:name w:val="Text1"/>
                  <w:enabled/>
                  <w:calcOnExit w:val="0"/>
                  <w:textInput/>
                </w:ffData>
              </w:fldChar>
            </w:r>
            <w:r w:rsidR="00931423" w:rsidRPr="00C664A3">
              <w:rPr>
                <w:rFonts w:ascii="Times New Roman" w:hAnsi="Times New Roman"/>
                <w:sz w:val="20"/>
                <w:szCs w:val="20"/>
                <w:lang w:val="en-GB"/>
              </w:rPr>
              <w:instrText xml:space="preserve"> FORMTEXT </w:instrText>
            </w:r>
            <w:r w:rsidRPr="00C664A3">
              <w:rPr>
                <w:rFonts w:ascii="Times New Roman" w:hAnsi="Times New Roman"/>
                <w:sz w:val="20"/>
                <w:szCs w:val="20"/>
                <w:lang w:val="en-GB"/>
              </w:rPr>
            </w:r>
            <w:r w:rsidRPr="00C664A3">
              <w:rPr>
                <w:rFonts w:ascii="Times New Roman" w:hAnsi="Times New Roman"/>
                <w:sz w:val="20"/>
                <w:szCs w:val="20"/>
                <w:lang w:val="en-GB"/>
              </w:rPr>
              <w:fldChar w:fldCharType="separate"/>
            </w:r>
            <w:r w:rsidR="00931423" w:rsidRPr="00C664A3">
              <w:rPr>
                <w:rFonts w:ascii="Times New Roman" w:hAnsi="Times New Roman"/>
                <w:noProof/>
                <w:sz w:val="20"/>
                <w:szCs w:val="20"/>
                <w:lang w:val="en-GB"/>
              </w:rPr>
              <w:t> </w:t>
            </w:r>
            <w:r w:rsidR="00931423" w:rsidRPr="00C664A3">
              <w:rPr>
                <w:rFonts w:ascii="Times New Roman" w:hAnsi="Times New Roman"/>
                <w:noProof/>
                <w:sz w:val="20"/>
                <w:szCs w:val="20"/>
                <w:lang w:val="en-GB"/>
              </w:rPr>
              <w:t> </w:t>
            </w:r>
            <w:r w:rsidR="00931423" w:rsidRPr="00C664A3">
              <w:rPr>
                <w:rFonts w:ascii="Times New Roman" w:hAnsi="Times New Roman"/>
                <w:noProof/>
                <w:sz w:val="20"/>
                <w:szCs w:val="20"/>
                <w:lang w:val="en-GB"/>
              </w:rPr>
              <w:t> </w:t>
            </w:r>
            <w:r w:rsidR="00931423" w:rsidRPr="00C664A3">
              <w:rPr>
                <w:rFonts w:ascii="Times New Roman" w:hAnsi="Times New Roman"/>
                <w:noProof/>
                <w:sz w:val="20"/>
                <w:szCs w:val="20"/>
                <w:lang w:val="en-GB"/>
              </w:rPr>
              <w:t> </w:t>
            </w:r>
            <w:r w:rsidR="00931423" w:rsidRPr="00C664A3">
              <w:rPr>
                <w:rFonts w:ascii="Times New Roman" w:hAnsi="Times New Roman"/>
                <w:noProof/>
                <w:sz w:val="20"/>
                <w:szCs w:val="20"/>
                <w:lang w:val="en-GB"/>
              </w:rPr>
              <w:t> </w:t>
            </w:r>
            <w:r w:rsidRPr="00C664A3">
              <w:rPr>
                <w:rFonts w:ascii="Times New Roman" w:hAnsi="Times New Roman"/>
                <w:sz w:val="20"/>
                <w:szCs w:val="20"/>
                <w:lang w:val="en-GB"/>
              </w:rPr>
              <w:fldChar w:fldCharType="end"/>
            </w:r>
          </w:p>
        </w:tc>
      </w:tr>
    </w:tbl>
    <w:p w:rsidR="003A610A" w:rsidRPr="00C664A3" w:rsidRDefault="003A610A" w:rsidP="00A417E1">
      <w:pPr>
        <w:rPr>
          <w:lang w:val="en-GB"/>
        </w:rPr>
      </w:pPr>
    </w:p>
    <w:sectPr w:rsidR="003A610A" w:rsidRPr="00C664A3" w:rsidSect="000205B4">
      <w:pgSz w:w="11906" w:h="16838" w:code="9"/>
      <w:pgMar w:top="1600" w:right="1400" w:bottom="1600" w:left="1400" w:header="708" w:footer="708"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071B86"/>
    <w:multiLevelType w:val="hybridMultilevel"/>
    <w:tmpl w:val="2C8412A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36CF5F24"/>
    <w:multiLevelType w:val="hybridMultilevel"/>
    <w:tmpl w:val="87149D24"/>
    <w:lvl w:ilvl="0" w:tplc="041A0003">
      <w:start w:val="1"/>
      <w:numFmt w:val="bullet"/>
      <w:lvlText w:val="o"/>
      <w:lvlJc w:val="left"/>
      <w:pPr>
        <w:ind w:left="1428" w:hanging="360"/>
      </w:pPr>
      <w:rPr>
        <w:rFonts w:ascii="Courier New" w:hAnsi="Courier New" w:cs="Courier New"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nsid w:val="3C122D53"/>
    <w:multiLevelType w:val="hybridMultilevel"/>
    <w:tmpl w:val="22F0DB82"/>
    <w:lvl w:ilvl="0" w:tplc="041A0011">
      <w:start w:val="1"/>
      <w:numFmt w:val="decimal"/>
      <w:lvlText w:val="%1)"/>
      <w:lvlJc w:val="left"/>
      <w:pPr>
        <w:ind w:left="1428" w:hanging="360"/>
      </w:pPr>
    </w:lvl>
    <w:lvl w:ilvl="1" w:tplc="041A0011">
      <w:start w:val="1"/>
      <w:numFmt w:val="decimal"/>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3">
    <w:nsid w:val="459E06E5"/>
    <w:multiLevelType w:val="hybridMultilevel"/>
    <w:tmpl w:val="7C740ED4"/>
    <w:lvl w:ilvl="0" w:tplc="041A0011">
      <w:start w:val="1"/>
      <w:numFmt w:val="decimal"/>
      <w:lvlText w:val="%1)"/>
      <w:lvlJc w:val="left"/>
      <w:pPr>
        <w:ind w:left="1428" w:hanging="360"/>
      </w:pPr>
    </w:lvl>
    <w:lvl w:ilvl="1" w:tplc="08090019">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4">
    <w:nsid w:val="562104DB"/>
    <w:multiLevelType w:val="hybridMultilevel"/>
    <w:tmpl w:val="DB5876FA"/>
    <w:lvl w:ilvl="0" w:tplc="EE746FB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5ED14624"/>
    <w:multiLevelType w:val="hybridMultilevel"/>
    <w:tmpl w:val="6E80B708"/>
    <w:lvl w:ilvl="0" w:tplc="041A000F">
      <w:start w:val="1"/>
      <w:numFmt w:val="decimal"/>
      <w:lvlText w:val="%1."/>
      <w:lvlJc w:val="left"/>
      <w:pPr>
        <w:ind w:left="720" w:hanging="360"/>
      </w:pPr>
    </w:lvl>
    <w:lvl w:ilvl="1" w:tplc="3488B8F0">
      <w:start w:val="1"/>
      <w:numFmt w:val="decimal"/>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nsid w:val="665E6C61"/>
    <w:multiLevelType w:val="hybridMultilevel"/>
    <w:tmpl w:val="F45AA2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8"/>
  </w:num>
  <w:num w:numId="3">
    <w:abstractNumId w:val="6"/>
  </w:num>
  <w:num w:numId="4">
    <w:abstractNumId w:val="7"/>
  </w:num>
  <w:num w:numId="5">
    <w:abstractNumId w:val="4"/>
  </w:num>
  <w:num w:numId="6">
    <w:abstractNumId w:val="5"/>
  </w:num>
  <w:num w:numId="7">
    <w:abstractNumId w:val="0"/>
  </w:num>
  <w:num w:numId="8">
    <w:abstractNumId w:val="1"/>
  </w:num>
  <w:num w:numId="9">
    <w:abstractNumId w:val="3"/>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78"/>
  <w:displayHorizontalDrawingGridEvery w:val="2"/>
  <w:displayVerticalDrawingGridEvery w:val="2"/>
  <w:characterSpacingControl w:val="doNotCompress"/>
  <w:compat/>
  <w:rsids>
    <w:rsidRoot w:val="003A610A"/>
    <w:rsid w:val="000205B4"/>
    <w:rsid w:val="00087A17"/>
    <w:rsid w:val="000E4379"/>
    <w:rsid w:val="000F2B59"/>
    <w:rsid w:val="001023E5"/>
    <w:rsid w:val="00135458"/>
    <w:rsid w:val="001705F8"/>
    <w:rsid w:val="001D6854"/>
    <w:rsid w:val="00207BD7"/>
    <w:rsid w:val="00214016"/>
    <w:rsid w:val="00217D2A"/>
    <w:rsid w:val="00267C0C"/>
    <w:rsid w:val="002A6E50"/>
    <w:rsid w:val="00313C59"/>
    <w:rsid w:val="00347402"/>
    <w:rsid w:val="00360B1A"/>
    <w:rsid w:val="003928BE"/>
    <w:rsid w:val="003A610A"/>
    <w:rsid w:val="003C11DA"/>
    <w:rsid w:val="004E3E88"/>
    <w:rsid w:val="005E0D86"/>
    <w:rsid w:val="005E0E71"/>
    <w:rsid w:val="005F2A8E"/>
    <w:rsid w:val="006508AC"/>
    <w:rsid w:val="00664F78"/>
    <w:rsid w:val="006A75BF"/>
    <w:rsid w:val="006C40F3"/>
    <w:rsid w:val="006E434F"/>
    <w:rsid w:val="006E6349"/>
    <w:rsid w:val="007B1802"/>
    <w:rsid w:val="007B5817"/>
    <w:rsid w:val="00807797"/>
    <w:rsid w:val="00816EBB"/>
    <w:rsid w:val="00820143"/>
    <w:rsid w:val="00875F00"/>
    <w:rsid w:val="008A330E"/>
    <w:rsid w:val="00922086"/>
    <w:rsid w:val="00931423"/>
    <w:rsid w:val="009A0B80"/>
    <w:rsid w:val="009C27C8"/>
    <w:rsid w:val="009D3D28"/>
    <w:rsid w:val="00A00046"/>
    <w:rsid w:val="00A417E1"/>
    <w:rsid w:val="00A52F0E"/>
    <w:rsid w:val="00A65787"/>
    <w:rsid w:val="00AA2027"/>
    <w:rsid w:val="00AE72F3"/>
    <w:rsid w:val="00B85137"/>
    <w:rsid w:val="00C636F0"/>
    <w:rsid w:val="00C664A3"/>
    <w:rsid w:val="00C94FDA"/>
    <w:rsid w:val="00D14E90"/>
    <w:rsid w:val="00D3537E"/>
    <w:rsid w:val="00D77A35"/>
    <w:rsid w:val="00DD59B4"/>
    <w:rsid w:val="00E35BC6"/>
    <w:rsid w:val="00E768FA"/>
    <w:rsid w:val="00EA23E3"/>
    <w:rsid w:val="00EB2D96"/>
    <w:rsid w:val="00EB548C"/>
    <w:rsid w:val="00EE6531"/>
    <w:rsid w:val="00F67027"/>
    <w:rsid w:val="00FB46B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99"/>
    <w:qFormat/>
    <w:rsid w:val="001D685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10A"/>
    <w:pPr>
      <w:spacing w:after="200" w:line="276" w:lineRule="auto"/>
    </w:pPr>
    <w:rPr>
      <w:rFonts w:ascii="Calibri" w:hAnsi="Calibri"/>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3A610A"/>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3A610A"/>
    <w:rPr>
      <w:rFonts w:cs="Times New Roman"/>
      <w:b/>
      <w:bCs/>
    </w:rPr>
  </w:style>
  <w:style w:type="character" w:styleId="CommentReference">
    <w:name w:val="annotation reference"/>
    <w:basedOn w:val="DefaultParagraphFont"/>
    <w:semiHidden/>
    <w:rsid w:val="003A610A"/>
    <w:rPr>
      <w:rFonts w:cs="Times New Roman"/>
      <w:sz w:val="16"/>
      <w:szCs w:val="16"/>
    </w:rPr>
  </w:style>
  <w:style w:type="paragraph" w:styleId="ListParagraph">
    <w:name w:val="List Paragraph"/>
    <w:basedOn w:val="Normal"/>
    <w:uiPriority w:val="99"/>
    <w:qFormat/>
    <w:rsid w:val="001D685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pervan</dc:creator>
  <cp:lastModifiedBy>sumic</cp:lastModifiedBy>
  <cp:revision>2</cp:revision>
  <dcterms:created xsi:type="dcterms:W3CDTF">2018-06-11T13:58:00Z</dcterms:created>
  <dcterms:modified xsi:type="dcterms:W3CDTF">2018-06-11T13:58:00Z</dcterms:modified>
</cp:coreProperties>
</file>